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79F4" w14:textId="5B25F7BC" w:rsidR="001E4F4E" w:rsidRDefault="00E347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5A9DD417" wp14:editId="354EBC0F">
                <wp:simplePos x="0" y="0"/>
                <wp:positionH relativeFrom="column">
                  <wp:posOffset>60960</wp:posOffset>
                </wp:positionH>
                <wp:positionV relativeFrom="page">
                  <wp:posOffset>2156460</wp:posOffset>
                </wp:positionV>
                <wp:extent cx="3328035" cy="914400"/>
                <wp:effectExtent l="0" t="0" r="5715" b="0"/>
                <wp:wrapNone/>
                <wp:docPr id="989834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1553C" w14:textId="77777777" w:rsidR="00E3475B" w:rsidRPr="008462A9" w:rsidRDefault="00E3475B" w:rsidP="00E3475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ADDRESS1 ADDRESS2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CITY, STATE ZIP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IMPORTANT PLAN INFORMATION ENCLOSED</w:t>
                            </w:r>
                          </w:p>
                          <w:p w14:paraId="4EFFC66C" w14:textId="77777777" w:rsidR="00E3475B" w:rsidRPr="004B13BD" w:rsidRDefault="00E3475B" w:rsidP="00E3475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DD4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169.8pt;width:262.05pt;height:1in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" stroked="f">
                <v:textbox>
                  <w:txbxContent>
                    <w:p w14:paraId="5711553C" w14:textId="77777777" w:rsidR="00E3475B" w:rsidRPr="008462A9" w:rsidRDefault="00E3475B" w:rsidP="00E3475B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ADDRESS1 ADDRESS2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CITY, STATE ZIP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C7410A">
                        <w:rPr>
                          <w:rFonts w:ascii="Arial" w:hAnsi="Arial" w:cs="Arial"/>
                          <w:b/>
                          <w:bCs/>
                          <w:color w:val="FF0000"/>
                          <w:shd w:val="clear" w:color="auto" w:fill="FFFFFF"/>
                        </w:rPr>
                        <w:t>IMPORTANT PLAN INFORMATION ENCLOSED</w:t>
                      </w:r>
                    </w:p>
                    <w:p w14:paraId="4EFFC66C" w14:textId="77777777" w:rsidR="00E3475B" w:rsidRPr="004B13BD" w:rsidRDefault="00E3475B" w:rsidP="00E3475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41B8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AFA553" wp14:editId="228916EF">
                <wp:simplePos x="0" y="0"/>
                <wp:positionH relativeFrom="column">
                  <wp:posOffset>-400050</wp:posOffset>
                </wp:positionH>
                <wp:positionV relativeFrom="page">
                  <wp:posOffset>942975</wp:posOffset>
                </wp:positionV>
                <wp:extent cx="2590800" cy="5238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1EC96" w14:textId="56E49F04" w:rsidR="004B13BD" w:rsidRPr="00C7410A" w:rsidRDefault="004B13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1000 </w:t>
                            </w:r>
                            <w:proofErr w:type="spellStart"/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Midlantic</w:t>
                            </w:r>
                            <w:proofErr w:type="spellEnd"/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Dr, Ste 100</w:t>
                            </w: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Mount Laurel, NJ 08054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FA553" id="_x0000_s1027" type="#_x0000_t202" style="position:absolute;margin-left:-31.5pt;margin-top:74.25pt;width:204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" stroked="f">
                <v:textbox>
                  <w:txbxContent>
                    <w:p w14:paraId="1F71EC96" w14:textId="56E49F04" w:rsidR="004B13BD" w:rsidRPr="00C7410A" w:rsidRDefault="004B13B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1000 </w:t>
                      </w:r>
                      <w:proofErr w:type="spellStart"/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Midlantic</w:t>
                      </w:r>
                      <w:proofErr w:type="spellEnd"/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Dr, Ste 100</w:t>
                      </w:r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  <w:t>Mount Laurel, NJ 08054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41B82">
        <w:rPr>
          <w:noProof/>
        </w:rPr>
        <w:drawing>
          <wp:anchor distT="0" distB="0" distL="114300" distR="114300" simplePos="0" relativeHeight="251660288" behindDoc="0" locked="0" layoutInCell="1" allowOverlap="1" wp14:anchorId="2E26294D" wp14:editId="0BD0DF71">
            <wp:simplePos x="0" y="0"/>
            <wp:positionH relativeFrom="column">
              <wp:posOffset>-323850</wp:posOffset>
            </wp:positionH>
            <wp:positionV relativeFrom="page">
              <wp:posOffset>619125</wp:posOffset>
            </wp:positionV>
            <wp:extent cx="2619375" cy="371475"/>
            <wp:effectExtent l="0" t="0" r="9525" b="9525"/>
            <wp:wrapNone/>
            <wp:docPr id="1530388454" name="Picture 1" descr="A 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88454" name="Picture 1" descr="A blue text on a black backgroun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8846F" w14:textId="77777777" w:rsidR="000A4EFB" w:rsidRPr="000A4EFB" w:rsidRDefault="000A4EFB" w:rsidP="000A4EFB"/>
    <w:p w14:paraId="40A6CABF" w14:textId="77777777" w:rsidR="000A4EFB" w:rsidRPr="000A4EFB" w:rsidRDefault="000A4EFB" w:rsidP="000A4EFB"/>
    <w:p w14:paraId="3F217B80" w14:textId="77777777" w:rsidR="000A4EFB" w:rsidRPr="000A4EFB" w:rsidRDefault="000A4EFB" w:rsidP="000A4EFB"/>
    <w:p w14:paraId="4236B69C" w14:textId="77777777" w:rsidR="000A4EFB" w:rsidRPr="000A4EFB" w:rsidRDefault="000A4EFB" w:rsidP="000A4EFB"/>
    <w:p w14:paraId="02528C9D" w14:textId="77777777" w:rsidR="000A4EFB" w:rsidRPr="000A4EFB" w:rsidRDefault="000A4EFB" w:rsidP="000A4EFB"/>
    <w:p w14:paraId="120E3A60" w14:textId="77777777" w:rsidR="000A4EFB" w:rsidRPr="000A4EFB" w:rsidRDefault="000A4EFB" w:rsidP="000A4EFB"/>
    <w:p w14:paraId="707FF058" w14:textId="77777777" w:rsidR="000A4EFB" w:rsidRPr="000A4EFB" w:rsidRDefault="000A4EFB" w:rsidP="000A4EFB"/>
    <w:p w14:paraId="6D438894" w14:textId="77777777" w:rsidR="000A4EFB" w:rsidRDefault="000A4EFB" w:rsidP="000A4EFB"/>
    <w:p w14:paraId="3296E4A4" w14:textId="77777777" w:rsidR="000401F3" w:rsidRDefault="000401F3" w:rsidP="000A4EFB"/>
    <w:p w14:paraId="0A581D3F" w14:textId="77777777" w:rsidR="000401F3" w:rsidRDefault="000401F3" w:rsidP="000A4EFB"/>
    <w:p w14:paraId="33C3B81E" w14:textId="77777777" w:rsidR="000401F3" w:rsidRDefault="000401F3" w:rsidP="000A4EFB"/>
    <w:p w14:paraId="4076FA21" w14:textId="77777777" w:rsidR="000401F3" w:rsidRDefault="000401F3" w:rsidP="000A4EFB"/>
    <w:p w14:paraId="1094071C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Dear Medicare-eligible Retiree and/or Dependent,</w:t>
      </w:r>
    </w:p>
    <w:p w14:paraId="19E174D9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</w:p>
    <w:p w14:paraId="794C5ABB" w14:textId="24C592A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received notification from </w:t>
      </w:r>
      <w:r w:rsidR="003F0948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>Town of Grafton</w:t>
      </w:r>
      <w:r w:rsidRPr="00787809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that you will soon be eligible for Medicare, and as a result, </w:t>
      </w:r>
      <w:proofErr w:type="gram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should</w:t>
      </w:r>
      <w:proofErr w:type="gram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be enrolled into the </w:t>
      </w:r>
      <w:r w:rsidR="006502A1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Aetna Medicare Advantage and Prescription Drug (MAPD) Plan</w:t>
      </w:r>
      <w:r w:rsidRPr="00787809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78780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and </w:t>
      </w:r>
      <w:r w:rsidR="003F6BD3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Town of Grafton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are excited to offer this comprehensive Medicare Advantage and Prescription Drug (MAPD) plan to you and/or your dependents, in addition to the added benefit of having access to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Advocates. </w:t>
      </w:r>
    </w:p>
    <w:p w14:paraId="0141B717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noProof/>
          <w:color w:val="050505"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84ACD1" wp14:editId="25E6A2BF">
                <wp:simplePos x="0" y="0"/>
                <wp:positionH relativeFrom="margin">
                  <wp:posOffset>9525</wp:posOffset>
                </wp:positionH>
                <wp:positionV relativeFrom="paragraph">
                  <wp:posOffset>275590</wp:posOffset>
                </wp:positionV>
                <wp:extent cx="5905500" cy="1404620"/>
                <wp:effectExtent l="19050" t="19050" r="19050" b="15240"/>
                <wp:wrapSquare wrapText="bothSides"/>
                <wp:docPr id="1793809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BD439F" w14:textId="50B39AA5" w:rsidR="00787809" w:rsidRPr="000C7061" w:rsidRDefault="00787809" w:rsidP="000C7061">
                            <w:pPr>
                              <w:pStyle w:val="Heading3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To finalize your enrollment into the </w:t>
                            </w:r>
                            <w:r w:rsidR="006502A1" w:rsidRPr="006502A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50505"/>
                                <w:kern w:val="0"/>
                                <w14:ligatures w14:val="none"/>
                              </w:rPr>
                              <w:t>Aetna Medicare Advantage and Prescription Drug</w:t>
                            </w:r>
                            <w:r w:rsidR="006502A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50505"/>
                                <w:kern w:val="0"/>
                                <w14:ligatures w14:val="none"/>
                              </w:rPr>
                              <w:t xml:space="preserve"> (MAPD)</w:t>
                            </w:r>
                            <w:r w:rsidR="006502A1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="006502A1" w:rsidRPr="006502A1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Plan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, </w:t>
                            </w: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the enclosed application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need</w:t>
                            </w:r>
                            <w:r w:rsidR="009137F5">
                              <w:rPr>
                                <w:rFonts w:ascii="Arial" w:hAnsi="Arial" w:cs="Arial"/>
                                <w:color w:val="auto"/>
                              </w:rPr>
                              <w:t>s</w:t>
                            </w: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to be completed and returned to </w:t>
                            </w:r>
                            <w:proofErr w:type="spellStart"/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RetireeFirst</w:t>
                            </w:r>
                            <w:proofErr w:type="spellEnd"/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in the included pre-paid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e</w:t>
                            </w: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nvelope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84ACD1" id="_x0000_s1028" type="#_x0000_t202" style="position:absolute;margin-left:.75pt;margin-top:21.7pt;width:46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" strokecolor="#002060" strokeweight="2.25pt">
                <v:textbox style="mso-fit-shape-to-text:t">
                  <w:txbxContent>
                    <w:p w14:paraId="5BBD439F" w14:textId="50B39AA5" w:rsidR="00787809" w:rsidRPr="000C7061" w:rsidRDefault="00787809" w:rsidP="000C7061">
                      <w:pPr>
                        <w:pStyle w:val="Heading3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  <w:r w:rsidRPr="00E17AFE">
                        <w:rPr>
                          <w:rFonts w:ascii="Arial" w:hAnsi="Arial" w:cs="Arial"/>
                          <w:color w:val="auto"/>
                        </w:rPr>
                        <w:t xml:space="preserve">To finalize your enrollment into the </w:t>
                      </w:r>
                      <w:r w:rsidR="006502A1" w:rsidRPr="006502A1">
                        <w:rPr>
                          <w:rFonts w:ascii="Arial" w:eastAsia="Times New Roman" w:hAnsi="Arial" w:cs="Arial"/>
                          <w:b/>
                          <w:bCs/>
                          <w:color w:val="050505"/>
                          <w:kern w:val="0"/>
                          <w14:ligatures w14:val="none"/>
                        </w:rPr>
                        <w:t>Aetna Medicare Advantage and Prescription Drug</w:t>
                      </w:r>
                      <w:r w:rsidR="006502A1">
                        <w:rPr>
                          <w:rFonts w:ascii="Arial" w:eastAsia="Times New Roman" w:hAnsi="Arial" w:cs="Arial"/>
                          <w:b/>
                          <w:bCs/>
                          <w:color w:val="050505"/>
                          <w:kern w:val="0"/>
                          <w14:ligatures w14:val="none"/>
                        </w:rPr>
                        <w:t xml:space="preserve"> (MAPD)</w:t>
                      </w:r>
                      <w:r w:rsidR="006502A1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="006502A1" w:rsidRPr="006502A1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Plan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, </w:t>
                      </w:r>
                      <w:r w:rsidRPr="00E17AFE">
                        <w:rPr>
                          <w:rFonts w:ascii="Arial" w:hAnsi="Arial" w:cs="Arial"/>
                          <w:color w:val="auto"/>
                        </w:rPr>
                        <w:t>the enclosed application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E17AFE">
                        <w:rPr>
                          <w:rFonts w:ascii="Arial" w:hAnsi="Arial" w:cs="Arial"/>
                          <w:color w:val="auto"/>
                        </w:rPr>
                        <w:t>need</w:t>
                      </w:r>
                      <w:r w:rsidR="009137F5">
                        <w:rPr>
                          <w:rFonts w:ascii="Arial" w:hAnsi="Arial" w:cs="Arial"/>
                          <w:color w:val="auto"/>
                        </w:rPr>
                        <w:t>s</w:t>
                      </w:r>
                      <w:r w:rsidRPr="00E17AFE">
                        <w:rPr>
                          <w:rFonts w:ascii="Arial" w:hAnsi="Arial" w:cs="Arial"/>
                          <w:color w:val="auto"/>
                        </w:rPr>
                        <w:t xml:space="preserve"> to be completed and returned to </w:t>
                      </w:r>
                      <w:proofErr w:type="spellStart"/>
                      <w:r w:rsidRPr="00E17AFE">
                        <w:rPr>
                          <w:rFonts w:ascii="Arial" w:hAnsi="Arial" w:cs="Arial"/>
                          <w:color w:val="auto"/>
                        </w:rPr>
                        <w:t>RetireeFirst</w:t>
                      </w:r>
                      <w:proofErr w:type="spellEnd"/>
                      <w:r w:rsidRPr="00E17AFE">
                        <w:rPr>
                          <w:rFonts w:ascii="Arial" w:hAnsi="Arial" w:cs="Arial"/>
                          <w:color w:val="auto"/>
                        </w:rPr>
                        <w:t xml:space="preserve"> in the included pre-paid 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e</w:t>
                      </w:r>
                      <w:r w:rsidRPr="00E17AFE">
                        <w:rPr>
                          <w:rFonts w:ascii="Arial" w:hAnsi="Arial" w:cs="Arial"/>
                          <w:color w:val="auto"/>
                        </w:rPr>
                        <w:t>nvelope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19AA45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60A60CC1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hd w:val="clear" w:color="auto" w:fill="FFFFFF"/>
          <w14:ligatures w14:val="none"/>
        </w:rPr>
      </w:pPr>
      <w:proofErr w:type="spellStart"/>
      <w:r w:rsidRPr="00787809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is a retiree benefits management solutions and advocacy service provider. </w:t>
      </w:r>
      <w:proofErr w:type="spellStart"/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>RetireeFirst</w:t>
      </w:r>
      <w:proofErr w:type="spellEnd"/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 xml:space="preserve"> Advocates are US-based and available to help you navigate the</w:t>
      </w:r>
      <w:r w:rsidRPr="00787809">
        <w:rPr>
          <w:rFonts w:ascii="Lato" w:eastAsia="Calibri" w:hAnsi="Lato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>complex retiree healthcare landscape and troubleshoot any issues you may have with your</w:t>
      </w:r>
      <w:r w:rsidRPr="00787809">
        <w:rPr>
          <w:rFonts w:ascii="Lato" w:eastAsia="Calibri" w:hAnsi="Lato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>insurance carrier, provider’s office, and pharmacy.</w:t>
      </w:r>
    </w:p>
    <w:p w14:paraId="5D443ECC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b/>
          <w:color w:val="050505"/>
          <w:kern w:val="0"/>
          <w:sz w:val="24"/>
          <w:szCs w:val="24"/>
          <w14:ligatures w14:val="none"/>
        </w:rPr>
      </w:pPr>
    </w:p>
    <w:p w14:paraId="1E2A0D86" w14:textId="1348D1D0" w:rsidR="00787809" w:rsidRPr="00787809" w:rsidRDefault="00787809" w:rsidP="00787809">
      <w:pPr>
        <w:spacing w:after="0" w:line="276" w:lineRule="auto"/>
        <w:outlineLvl w:val="2"/>
        <w:rPr>
          <w:rFonts w:ascii="Times New Roman" w:eastAsia="Calibri" w:hAnsi="Times New Roman" w:cs="Times New Roman"/>
          <w:color w:val="023A57"/>
          <w:kern w:val="0"/>
          <w:sz w:val="40"/>
          <w:szCs w:val="40"/>
          <w14:ligatures w14:val="none"/>
        </w:rPr>
      </w:pPr>
      <w:r w:rsidRPr="00787809">
        <w:rPr>
          <w:rFonts w:ascii="Times New Roman" w:eastAsia="Calibri" w:hAnsi="Times New Roman" w:cs="Times New Roman"/>
          <w:color w:val="023A57"/>
          <w:kern w:val="0"/>
          <w:sz w:val="40"/>
          <w:szCs w:val="40"/>
          <w14:ligatures w14:val="none"/>
        </w:rPr>
        <w:lastRenderedPageBreak/>
        <w:t>About Your New Plan</w:t>
      </w:r>
    </w:p>
    <w:p w14:paraId="4E55995B" w14:textId="77777777" w:rsidR="00787809" w:rsidRPr="00787809" w:rsidRDefault="00787809" w:rsidP="0078780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787809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Important Things to Know:</w:t>
      </w:r>
    </w:p>
    <w:p w14:paraId="44E9236E" w14:textId="77777777" w:rsidR="00787809" w:rsidRPr="00787809" w:rsidRDefault="00787809" w:rsidP="0078780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</w:p>
    <w:p w14:paraId="3F0117F7" w14:textId="7309D8BE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must be enrolled in Medicare Parts A and B to participate in the </w:t>
      </w:r>
      <w:r w:rsidR="003F6BD3">
        <w:rPr>
          <w:rFonts w:ascii="Arial" w:eastAsia="Calibri" w:hAnsi="Arial" w:cs="Arial"/>
          <w:kern w:val="0"/>
          <w:sz w:val="24"/>
          <w:szCs w:val="24"/>
          <w14:ligatures w14:val="none"/>
        </w:rPr>
        <w:t>Aetna</w:t>
      </w: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MAPD Plan.</w:t>
      </w:r>
    </w:p>
    <w:p w14:paraId="280132E0" w14:textId="535FC45E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Put your Medicare card in a safe place in case you need it later. You will use only your </w:t>
      </w:r>
      <w:r w:rsidR="003F0948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Aetna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ID card for Medical and Prescription Drugs.</w:t>
      </w:r>
    </w:p>
    <w:p w14:paraId="5109948A" w14:textId="24D3A5D9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You can use any willing Medicare medical provider, regardless of whether the provider is in or out of the </w:t>
      </w:r>
      <w:r w:rsidR="003F0948">
        <w:rPr>
          <w:rFonts w:ascii="Arial" w:eastAsia="Calibri" w:hAnsi="Arial" w:cs="Arial"/>
          <w:kern w:val="0"/>
          <w:sz w:val="24"/>
          <w:szCs w:val="24"/>
          <w14:ligatures w14:val="none"/>
        </w:rPr>
        <w:t>Aetna</w:t>
      </w: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network. </w:t>
      </w:r>
    </w:p>
    <w:p w14:paraId="779451D0" w14:textId="77777777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No referrals are needed for Medicare covered medical services. </w:t>
      </w:r>
    </w:p>
    <w:p w14:paraId="52E8AF47" w14:textId="6E8691DE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should continue to be able to use almost any retail </w:t>
      </w:r>
      <w:proofErr w:type="gramStart"/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pharmacy</w:t>
      </w:r>
      <w:proofErr w:type="gramEnd"/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as </w:t>
      </w:r>
      <w:r w:rsidR="003F6BD3">
        <w:rPr>
          <w:rFonts w:ascii="Arial" w:eastAsia="Calibri" w:hAnsi="Arial" w:cs="Arial"/>
          <w:kern w:val="0"/>
          <w:sz w:val="24"/>
          <w:szCs w:val="24"/>
          <w14:ligatures w14:val="none"/>
        </w:rPr>
        <w:t>Aetna</w:t>
      </w: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includes over </w:t>
      </w:r>
      <w:r w:rsidR="003F6BD3" w:rsidRPr="003F6BD3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65</w:t>
      </w:r>
      <w:r w:rsidRPr="003F6BD3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,000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in-network pharmacies, nationwide.</w:t>
      </w:r>
    </w:p>
    <w:p w14:paraId="439922C4" w14:textId="0149ABFE" w:rsidR="00787809" w:rsidRPr="00787809" w:rsidRDefault="003F6BD3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Aetna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also offers a Mail Order Pharmacy called 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CVS Caremark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for your convenience. If you would like to use the 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CVS Caremark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Mail Order Pharmacy, you 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:u w:val="single"/>
          <w14:ligatures w14:val="none"/>
        </w:rPr>
        <w:t>will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need new prescriptions.  </w:t>
      </w:r>
    </w:p>
    <w:p w14:paraId="64D7893A" w14:textId="24F601B6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do not need new prescriptions for retail pharmacies. Simply show your new ID card and your refills will be processed under the </w:t>
      </w:r>
      <w:r w:rsidR="003F0948">
        <w:rPr>
          <w:rFonts w:ascii="Arial" w:eastAsia="Calibri" w:hAnsi="Arial" w:cs="Arial"/>
          <w:kern w:val="0"/>
          <w:sz w:val="24"/>
          <w:szCs w:val="24"/>
          <w14:ligatures w14:val="none"/>
        </w:rPr>
        <w:t>Aetna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MAPD Plan.</w:t>
      </w:r>
    </w:p>
    <w:p w14:paraId="3BB84F9C" w14:textId="77777777" w:rsidR="00787809" w:rsidRPr="00787809" w:rsidRDefault="00787809" w:rsidP="00787809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28D2EFD6" w14:textId="77777777" w:rsidR="00787809" w:rsidRPr="00787809" w:rsidRDefault="00787809" w:rsidP="00787809">
      <w:pPr>
        <w:spacing w:after="0" w:line="276" w:lineRule="auto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78780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Mailings to Expect in the Coming Months</w:t>
      </w:r>
    </w:p>
    <w:p w14:paraId="3F47A841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3B0E9257" w14:textId="588BA852" w:rsidR="00787809" w:rsidRPr="003F0948" w:rsidRDefault="003F0948" w:rsidP="00787809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3F0948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Aetna</w:t>
      </w:r>
      <w:r w:rsidR="00787809" w:rsidRPr="003F0948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Approval Letter</w:t>
      </w:r>
    </w:p>
    <w:p w14:paraId="3910ED72" w14:textId="0AB13C1E" w:rsidR="00787809" w:rsidRPr="003F0948" w:rsidRDefault="003F0948" w:rsidP="00787809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3F0948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Aetna</w:t>
      </w:r>
      <w:r w:rsidR="00787809" w:rsidRPr="003F0948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Welcome Kit and ID Card</w:t>
      </w:r>
    </w:p>
    <w:p w14:paraId="59720016" w14:textId="2B73D53D" w:rsidR="00787809" w:rsidRPr="003F0948" w:rsidRDefault="003F0948" w:rsidP="00787809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3F0948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Aetna</w:t>
      </w:r>
      <w:r w:rsidR="00787809" w:rsidRPr="003F0948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Evidence of Coverage (“EOC”)</w:t>
      </w:r>
    </w:p>
    <w:p w14:paraId="33A0D861" w14:textId="77777777" w:rsid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</w:p>
    <w:p w14:paraId="10E00D5B" w14:textId="77777777" w:rsidR="003F0948" w:rsidRPr="00787809" w:rsidRDefault="003F0948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3C99D5D5" w14:textId="343593D1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Enclosed in this mailing is an application</w:t>
      </w:r>
      <w:r w:rsidR="003F0948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and an authorized representative form along with a pre-paid envelope to send back to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with your completed form(s), a frequently asked questions document</w:t>
      </w:r>
      <w:r w:rsidRPr="003F0948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, a</w:t>
      </w:r>
      <w:r w:rsidR="003F0948" w:rsidRPr="003F0948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n Aetna</w:t>
      </w:r>
      <w:r w:rsidRPr="003F0948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pre-enrollment kit,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and a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magnet. These items can help with enrollment, questions you might have now, adding an authorized representative to your account, details about your plan, and provide easy access to the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dedicated phone numbers for </w:t>
      </w:r>
      <w:r w:rsidR="003F0948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Town of Grafton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retirees.</w:t>
      </w:r>
    </w:p>
    <w:p w14:paraId="74AD28FD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320A5F3B" w14:textId="1CF500E8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If you have any questions about your new plan, you can reach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Advocates at </w:t>
      </w:r>
      <w:r w:rsidRPr="009137F5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(</w:t>
      </w:r>
      <w:r w:rsidR="009137F5" w:rsidRPr="009137F5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508</w:t>
      </w:r>
      <w:r w:rsidRPr="009137F5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)</w:t>
      </w:r>
      <w:r w:rsidR="009137F5" w:rsidRPr="009137F5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 xml:space="preserve"> 744-6804</w:t>
      </w:r>
      <w:r w:rsidRPr="009137F5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 xml:space="preserve"> (TTY 711) or toll free (</w:t>
      </w:r>
      <w:r w:rsidR="009137F5" w:rsidRPr="009137F5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833</w:t>
      </w:r>
      <w:r w:rsidRPr="009137F5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)</w:t>
      </w:r>
      <w:r w:rsidR="009137F5" w:rsidRPr="009137F5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 xml:space="preserve"> 217-5312</w:t>
      </w:r>
      <w:r w:rsidRPr="009137F5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 xml:space="preserve"> (TTY 711), Monday-Friday, 8am-5pm </w:t>
      </w:r>
      <w:sdt>
        <w:sdtPr>
          <w:rPr>
            <w:rFonts w:ascii="Arial" w:eastAsia="Calibri" w:hAnsi="Arial" w:cs="Arial"/>
            <w:b/>
            <w:bCs/>
            <w:color w:val="050505"/>
            <w:kern w:val="0"/>
            <w:sz w:val="24"/>
            <w:szCs w:val="24"/>
            <w14:ligatures w14:val="none"/>
          </w:rPr>
          <w:alias w:val="time zone"/>
          <w:tag w:val="time zone"/>
          <w:id w:val="259417967"/>
          <w:placeholder>
            <w:docPart w:val="21C86A625F3645E18F979103A1651176"/>
          </w:placeholder>
          <w:dropDownList>
            <w:listItem w:displayText="time zone" w:value="time zone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="009137F5" w:rsidRPr="009137F5">
            <w:rPr>
              <w:rFonts w:ascii="Arial" w:eastAsia="Calibri" w:hAnsi="Arial" w:cs="Arial"/>
              <w:b/>
              <w:bCs/>
              <w:color w:val="050505"/>
              <w:kern w:val="0"/>
              <w:sz w:val="24"/>
              <w:szCs w:val="24"/>
              <w14:ligatures w14:val="none"/>
            </w:rPr>
            <w:t>EST</w:t>
          </w:r>
        </w:sdtContent>
      </w:sdt>
    </w:p>
    <w:p w14:paraId="52F434DF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7D9D3210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Sincerely,</w:t>
      </w:r>
    </w:p>
    <w:p w14:paraId="129694F7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35DD72AA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lastRenderedPageBreak/>
        <w:t xml:space="preserve">Your Dedicated </w:t>
      </w:r>
      <w:proofErr w:type="spellStart"/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Advocacy Team </w:t>
      </w:r>
    </w:p>
    <w:p w14:paraId="0B84C0AC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7EE042F3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7C755484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3C38500D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5763E58D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4AF0CD8C" w14:textId="59868A2D" w:rsidR="00787809" w:rsidRPr="000401F3" w:rsidRDefault="00787809" w:rsidP="000401F3">
      <w:pPr>
        <w:spacing w:after="0" w:line="312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bookmarkStart w:id="0" w:name="_Hlk155789239"/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Disclaimer: 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For complete benefit details please refer to the carrier issued materials. This document includes a simplified summary of benefits and does not create any contractual rights.</w:t>
      </w:r>
      <w:bookmarkEnd w:id="0"/>
    </w:p>
    <w:sectPr w:rsidR="00787809" w:rsidRPr="000401F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D94C" w14:textId="77777777" w:rsidR="00B3291E" w:rsidRDefault="00B3291E" w:rsidP="0080089A">
      <w:r>
        <w:separator/>
      </w:r>
    </w:p>
  </w:endnote>
  <w:endnote w:type="continuationSeparator" w:id="0">
    <w:p w14:paraId="7B03B997" w14:textId="77777777" w:rsidR="00B3291E" w:rsidRDefault="00B3291E" w:rsidP="0080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4255" w14:textId="77777777" w:rsidR="0080089A" w:rsidRPr="0080089A" w:rsidRDefault="0080089A" w:rsidP="0080089A">
    <w:pPr>
      <w:tabs>
        <w:tab w:val="center" w:pos="4680"/>
        <w:tab w:val="right" w:pos="9360"/>
      </w:tabs>
      <w:spacing w:after="0" w:line="312" w:lineRule="auto"/>
      <w:jc w:val="right"/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</w:pPr>
    <w:r w:rsidRPr="0080089A">
      <w:rPr>
        <w:rFonts w:ascii="Arial" w:eastAsia="Calibri" w:hAnsi="Arial" w:cs="Arial"/>
        <w:noProof/>
        <w:color w:val="050505"/>
        <w:kern w:val="0"/>
        <w:sz w:val="18"/>
        <w:szCs w:val="18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90EFD" wp14:editId="71C0F266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36C4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788D8A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45pt" to="46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" strokecolor="#f36c43" strokeweight=".5pt">
              <v:stroke joinstyle="miter"/>
            </v:line>
          </w:pict>
        </mc:Fallback>
      </mc:AlternateContent>
    </w:r>
  </w:p>
  <w:sdt>
    <w:sdtPr>
      <w:rPr>
        <w:rFonts w:ascii="Arial" w:eastAsia="Calibri" w:hAnsi="Arial" w:cs="Arial"/>
        <w:b/>
        <w:bCs/>
        <w:color w:val="F36C43"/>
        <w:kern w:val="0"/>
        <w:sz w:val="24"/>
        <w:szCs w:val="24"/>
        <w14:ligatures w14:val="none"/>
      </w:rPr>
      <w:id w:val="-1305777015"/>
      <w:docPartObj>
        <w:docPartGallery w:val="Page Numbers (Bottom of Page)"/>
        <w:docPartUnique/>
      </w:docPartObj>
    </w:sdtPr>
    <w:sdtContent>
      <w:p w14:paraId="19428CAD" w14:textId="77777777" w:rsidR="0080089A" w:rsidRPr="0080089A" w:rsidRDefault="0080089A" w:rsidP="0080089A">
        <w:pPr>
          <w:framePr w:wrap="none" w:vAnchor="text" w:hAnchor="page" w:x="10664" w:y="-1"/>
          <w:spacing w:after="0" w:line="312" w:lineRule="auto"/>
          <w:jc w:val="right"/>
          <w:rPr>
            <w:rFonts w:ascii="Arial" w:eastAsia="Calibri" w:hAnsi="Arial" w:cs="Arial"/>
            <w:b/>
            <w:bCs/>
            <w:color w:val="F36C43"/>
            <w:kern w:val="0"/>
            <w:sz w:val="24"/>
            <w:szCs w:val="24"/>
            <w14:ligatures w14:val="none"/>
          </w:rPr>
        </w:pP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begin"/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instrText xml:space="preserve"> PAGE </w:instrText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separate"/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t>1</w:t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end"/>
        </w:r>
      </w:p>
    </w:sdtContent>
  </w:sdt>
  <w:p w14:paraId="291B7B80" w14:textId="77777777" w:rsidR="0080089A" w:rsidRPr="0080089A" w:rsidRDefault="0080089A" w:rsidP="0080089A">
    <w:pPr>
      <w:tabs>
        <w:tab w:val="center" w:pos="4680"/>
        <w:tab w:val="right" w:pos="9360"/>
      </w:tabs>
      <w:spacing w:after="0" w:line="312" w:lineRule="auto"/>
      <w:rPr>
        <w:rFonts w:ascii="Arial" w:eastAsia="Calibri" w:hAnsi="Arial" w:cs="Arial"/>
        <w:color w:val="050505"/>
        <w:kern w:val="0"/>
        <w:sz w:val="24"/>
        <w:szCs w:val="24"/>
        <w14:ligatures w14:val="none"/>
      </w:rPr>
    </w:pPr>
    <w:proofErr w:type="spellStart"/>
    <w:r w:rsidRPr="0080089A">
      <w:rPr>
        <w:rFonts w:ascii="Arial" w:eastAsia="Calibri" w:hAnsi="Arial" w:cs="Arial"/>
        <w:b/>
        <w:color w:val="023A57"/>
        <w:kern w:val="0"/>
        <w:sz w:val="24"/>
        <w:szCs w:val="24"/>
        <w14:ligatures w14:val="none"/>
      </w:rPr>
      <w:t>RetireeFirst</w:t>
    </w:r>
    <w:proofErr w:type="spellEnd"/>
    <w:r w:rsidRPr="0080089A">
      <w:rPr>
        <w:rFonts w:ascii="Arial" w:eastAsia="Calibri" w:hAnsi="Arial" w:cs="Arial"/>
        <w:b/>
        <w:color w:val="023A57"/>
        <w:kern w:val="0"/>
        <w:sz w:val="24"/>
        <w:szCs w:val="24"/>
        <w14:ligatures w14:val="none"/>
      </w:rPr>
      <w:t>, LLC</w:t>
    </w:r>
  </w:p>
  <w:p w14:paraId="1E5DAF40" w14:textId="77777777" w:rsidR="0080089A" w:rsidRPr="0080089A" w:rsidRDefault="0080089A" w:rsidP="0080089A">
    <w:pPr>
      <w:tabs>
        <w:tab w:val="center" w:pos="4680"/>
        <w:tab w:val="right" w:pos="9360"/>
      </w:tabs>
      <w:spacing w:after="0" w:line="312" w:lineRule="auto"/>
      <w:rPr>
        <w:rFonts w:ascii="Arial" w:eastAsia="Calibri" w:hAnsi="Arial" w:cs="Arial"/>
        <w:color w:val="050505"/>
        <w:kern w:val="0"/>
        <w:sz w:val="24"/>
        <w:szCs w:val="24"/>
        <w14:ligatures w14:val="none"/>
      </w:rPr>
    </w:pPr>
  </w:p>
  <w:p w14:paraId="36D85D54" w14:textId="325A4012" w:rsidR="0080089A" w:rsidRPr="0080089A" w:rsidRDefault="009137F5" w:rsidP="0080089A">
    <w:pPr>
      <w:spacing w:after="0" w:line="312" w:lineRule="auto"/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</w:pPr>
    <w:r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  <w:t>MAPD01_2026_</w:t>
    </w:r>
    <w:r w:rsidR="00A0797E"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  <w:t xml:space="preserve">EL_Town of </w:t>
    </w:r>
    <w:proofErr w:type="spellStart"/>
    <w:r w:rsidR="00A0797E"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  <w:t>Grafton_LT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5FCC" w14:textId="77777777" w:rsidR="00B3291E" w:rsidRDefault="00B3291E" w:rsidP="0080089A">
      <w:r>
        <w:separator/>
      </w:r>
    </w:p>
  </w:footnote>
  <w:footnote w:type="continuationSeparator" w:id="0">
    <w:p w14:paraId="5B4973B4" w14:textId="77777777" w:rsidR="00B3291E" w:rsidRDefault="00B3291E" w:rsidP="0080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E3F"/>
    <w:multiLevelType w:val="hybridMultilevel"/>
    <w:tmpl w:val="EE0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912C6"/>
    <w:multiLevelType w:val="hybridMultilevel"/>
    <w:tmpl w:val="F70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941131">
    <w:abstractNumId w:val="0"/>
  </w:num>
  <w:num w:numId="2" w16cid:durableId="207489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BD"/>
    <w:rsid w:val="000236C5"/>
    <w:rsid w:val="0003358F"/>
    <w:rsid w:val="000401F3"/>
    <w:rsid w:val="00096413"/>
    <w:rsid w:val="000A4EFB"/>
    <w:rsid w:val="000A5C92"/>
    <w:rsid w:val="000C5D09"/>
    <w:rsid w:val="000C7061"/>
    <w:rsid w:val="000F2301"/>
    <w:rsid w:val="000F72E1"/>
    <w:rsid w:val="00110308"/>
    <w:rsid w:val="0015134D"/>
    <w:rsid w:val="00180F5F"/>
    <w:rsid w:val="001D491C"/>
    <w:rsid w:val="001E4F4E"/>
    <w:rsid w:val="00233AEC"/>
    <w:rsid w:val="002D640A"/>
    <w:rsid w:val="003A5D7A"/>
    <w:rsid w:val="003C64AD"/>
    <w:rsid w:val="003F0948"/>
    <w:rsid w:val="003F6BD3"/>
    <w:rsid w:val="00404C94"/>
    <w:rsid w:val="004560FB"/>
    <w:rsid w:val="004A5818"/>
    <w:rsid w:val="004B13BD"/>
    <w:rsid w:val="004D5526"/>
    <w:rsid w:val="004D6F6C"/>
    <w:rsid w:val="00541B82"/>
    <w:rsid w:val="006502A1"/>
    <w:rsid w:val="00673274"/>
    <w:rsid w:val="00702EA7"/>
    <w:rsid w:val="00787809"/>
    <w:rsid w:val="007E4CB6"/>
    <w:rsid w:val="0080089A"/>
    <w:rsid w:val="00813A10"/>
    <w:rsid w:val="008250BF"/>
    <w:rsid w:val="008834DD"/>
    <w:rsid w:val="008D22CC"/>
    <w:rsid w:val="009137F5"/>
    <w:rsid w:val="00976650"/>
    <w:rsid w:val="009A4274"/>
    <w:rsid w:val="009A594D"/>
    <w:rsid w:val="00A0797E"/>
    <w:rsid w:val="00A1027B"/>
    <w:rsid w:val="00A20AE7"/>
    <w:rsid w:val="00A769E1"/>
    <w:rsid w:val="00B1742E"/>
    <w:rsid w:val="00B3291E"/>
    <w:rsid w:val="00B47F7E"/>
    <w:rsid w:val="00B80073"/>
    <w:rsid w:val="00B82F9F"/>
    <w:rsid w:val="00BF36FF"/>
    <w:rsid w:val="00BF4388"/>
    <w:rsid w:val="00C50B58"/>
    <w:rsid w:val="00C7410A"/>
    <w:rsid w:val="00CD5140"/>
    <w:rsid w:val="00CE4480"/>
    <w:rsid w:val="00D10354"/>
    <w:rsid w:val="00D15867"/>
    <w:rsid w:val="00D20AE1"/>
    <w:rsid w:val="00D235A4"/>
    <w:rsid w:val="00DA1491"/>
    <w:rsid w:val="00DC3785"/>
    <w:rsid w:val="00DE43CF"/>
    <w:rsid w:val="00E01426"/>
    <w:rsid w:val="00E3475B"/>
    <w:rsid w:val="00E6485B"/>
    <w:rsid w:val="00E97CB5"/>
    <w:rsid w:val="00FB22E4"/>
    <w:rsid w:val="00FB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0DB1"/>
  <w15:chartTrackingRefBased/>
  <w15:docId w15:val="{B0D25761-7A77-4330-8445-433FD819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8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78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89A"/>
  </w:style>
  <w:style w:type="paragraph" w:styleId="Footer">
    <w:name w:val="footer"/>
    <w:basedOn w:val="Normal"/>
    <w:link w:val="FooterChar"/>
    <w:uiPriority w:val="99"/>
    <w:unhideWhenUsed/>
    <w:rsid w:val="0080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86A625F3645E18F979103A1651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C97CD-181C-464E-A45F-CB18DCFAA662}"/>
      </w:docPartPr>
      <w:docPartBody>
        <w:p w:rsidR="00A070BE" w:rsidRDefault="0091411D" w:rsidP="0091411D">
          <w:pPr>
            <w:pStyle w:val="21C86A625F3645E18F979103A1651176"/>
          </w:pPr>
          <w:r w:rsidRPr="004036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1D"/>
    <w:rsid w:val="002B0F99"/>
    <w:rsid w:val="003C64AD"/>
    <w:rsid w:val="00404C94"/>
    <w:rsid w:val="00575492"/>
    <w:rsid w:val="005826B3"/>
    <w:rsid w:val="00851300"/>
    <w:rsid w:val="008834DD"/>
    <w:rsid w:val="0091411D"/>
    <w:rsid w:val="009A594D"/>
    <w:rsid w:val="009A64E7"/>
    <w:rsid w:val="00A070BE"/>
    <w:rsid w:val="00A1027B"/>
    <w:rsid w:val="00A31F8C"/>
    <w:rsid w:val="00A46EE0"/>
    <w:rsid w:val="00B82F9F"/>
    <w:rsid w:val="00BF4388"/>
    <w:rsid w:val="00D207C7"/>
    <w:rsid w:val="00D235A4"/>
    <w:rsid w:val="00DA1491"/>
    <w:rsid w:val="00ED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11D"/>
    <w:rPr>
      <w:color w:val="808080"/>
    </w:rPr>
  </w:style>
  <w:style w:type="paragraph" w:customStyle="1" w:styleId="21C86A625F3645E18F979103A1651176">
    <w:name w:val="21C86A625F3645E18F979103A1651176"/>
    <w:rsid w:val="00914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430</Words>
  <Characters>2336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Hullings</dc:creator>
  <cp:keywords/>
  <dc:description/>
  <cp:lastModifiedBy>Kelsea Hart</cp:lastModifiedBy>
  <cp:revision>5</cp:revision>
  <cp:lastPrinted>2025-05-07T14:35:00Z</cp:lastPrinted>
  <dcterms:created xsi:type="dcterms:W3CDTF">2025-11-05T14:03:00Z</dcterms:created>
  <dcterms:modified xsi:type="dcterms:W3CDTF">2025-11-13T19:55:00Z</dcterms:modified>
</cp:coreProperties>
</file>