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4C14" w14:textId="49D54D86" w:rsidR="004115F6" w:rsidRDefault="00107256" w:rsidP="004115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3780FC9" wp14:editId="0D7A3D1E">
                <wp:simplePos x="0" y="0"/>
                <wp:positionH relativeFrom="column">
                  <wp:posOffset>381000</wp:posOffset>
                </wp:positionH>
                <wp:positionV relativeFrom="page">
                  <wp:posOffset>632460</wp:posOffset>
                </wp:positionV>
                <wp:extent cx="3832860" cy="990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86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2FB69" w14:textId="77777777" w:rsidR="0036435A" w:rsidRDefault="00107256" w:rsidP="004115F6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Plumbers &amp; Steamfitters Local 577 </w:t>
                            </w:r>
                          </w:p>
                          <w:p w14:paraId="3A33CE3A" w14:textId="4EBC5703" w:rsidR="004115F6" w:rsidRPr="00672D11" w:rsidRDefault="00107256" w:rsidP="004115F6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Health &amp; Welfare Fund</w:t>
                            </w:r>
                            <w:r w:rsidR="004115F6" w:rsidRPr="00672D1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br/>
                            </w:r>
                            <w:r w:rsidR="00672D11" w:rsidRPr="00672D1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230 Lexington Green Circle, Suite 400</w:t>
                            </w:r>
                            <w:r w:rsidR="004115F6" w:rsidRPr="00672D1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br/>
                            </w:r>
                            <w:r w:rsidR="00672D11" w:rsidRPr="00672D1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Lexington, Kentucky 40503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80F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pt;margin-top:49.8pt;width:301.8pt;height:7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" stroked="f">
                <v:textbox>
                  <w:txbxContent>
                    <w:p w14:paraId="2A62FB69" w14:textId="77777777" w:rsidR="0036435A" w:rsidRDefault="00107256" w:rsidP="004115F6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Plumbers &amp; Steamfitters Local 577 </w:t>
                      </w:r>
                    </w:p>
                    <w:p w14:paraId="3A33CE3A" w14:textId="4EBC5703" w:rsidR="004115F6" w:rsidRPr="00672D11" w:rsidRDefault="00107256" w:rsidP="004115F6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Health &amp; Welfare Fund</w:t>
                      </w:r>
                      <w:r w:rsidR="004115F6" w:rsidRPr="00672D1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br/>
                      </w:r>
                      <w:r w:rsidR="00672D11" w:rsidRPr="00672D1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230 Lexington Green Circle, Suite 400</w:t>
                      </w:r>
                      <w:r w:rsidR="004115F6" w:rsidRPr="00672D1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br/>
                      </w:r>
                      <w:r w:rsidR="00672D11" w:rsidRPr="00672D1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Lexington, Kentucky 40503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115F6">
        <w:rPr>
          <w:noProof/>
        </w:rPr>
        <w:drawing>
          <wp:anchor distT="0" distB="0" distL="114300" distR="114300" simplePos="0" relativeHeight="251673600" behindDoc="0" locked="0" layoutInCell="1" allowOverlap="1" wp14:anchorId="45228045" wp14:editId="1EB0B1C8">
            <wp:simplePos x="0" y="0"/>
            <wp:positionH relativeFrom="column">
              <wp:posOffset>-253859</wp:posOffset>
            </wp:positionH>
            <wp:positionV relativeFrom="paragraph">
              <wp:posOffset>-277586</wp:posOffset>
            </wp:positionV>
            <wp:extent cx="530634" cy="604520"/>
            <wp:effectExtent l="0" t="0" r="3175" b="5080"/>
            <wp:wrapNone/>
            <wp:docPr id="16244330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433043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34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8348B" w14:textId="77777777" w:rsidR="00B636C2" w:rsidRDefault="00B636C2" w:rsidP="00B636C2"/>
    <w:p w14:paraId="4E74782F" w14:textId="77777777" w:rsidR="00B636C2" w:rsidRDefault="00B636C2" w:rsidP="00B636C2"/>
    <w:p w14:paraId="65338C0C" w14:textId="7B6A5B0C" w:rsidR="00B636C2" w:rsidRDefault="00B636C2" w:rsidP="00B636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1" layoutInCell="1" allowOverlap="1" wp14:anchorId="0590948F" wp14:editId="169FF084">
                <wp:simplePos x="0" y="0"/>
                <wp:positionH relativeFrom="column">
                  <wp:posOffset>60960</wp:posOffset>
                </wp:positionH>
                <wp:positionV relativeFrom="page">
                  <wp:posOffset>2156460</wp:posOffset>
                </wp:positionV>
                <wp:extent cx="3328035" cy="914400"/>
                <wp:effectExtent l="0" t="0" r="5715" b="0"/>
                <wp:wrapNone/>
                <wp:docPr id="9898349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EBF49" w14:textId="3742B1D1" w:rsidR="00B636C2" w:rsidRPr="00AA2285" w:rsidRDefault="00B636C2" w:rsidP="00B636C2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F408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NAME</w:t>
                            </w:r>
                            <w:r w:rsidRPr="00F408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ADDRESS1 ADDRESS2</w:t>
                            </w:r>
                            <w:r w:rsidRPr="00F408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CITY, STATE ZIP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C7410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hd w:val="clear" w:color="auto" w:fill="FFFFFF"/>
                              </w:rPr>
                              <w:t>IMPORTANT PLAN INFORMATION ENCLOSED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0948F" id="_x0000_s1027" type="#_x0000_t202" style="position:absolute;margin-left:4.8pt;margin-top:169.8pt;width:262.05pt;height:1in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" stroked="f">
                <v:textbox>
                  <w:txbxContent>
                    <w:p w14:paraId="7EDEBF49" w14:textId="3742B1D1" w:rsidR="00B636C2" w:rsidRPr="00AA2285" w:rsidRDefault="00B636C2" w:rsidP="00B636C2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F408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NAME</w:t>
                      </w:r>
                      <w:r w:rsidRPr="00F408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>ADDRESS1 ADDRESS2</w:t>
                      </w:r>
                      <w:r w:rsidRPr="00F408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>CITY, STATE ZIP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C7410A">
                        <w:rPr>
                          <w:rFonts w:ascii="Arial" w:hAnsi="Arial" w:cs="Arial"/>
                          <w:b/>
                          <w:bCs/>
                          <w:color w:val="FF0000"/>
                          <w:shd w:val="clear" w:color="auto" w:fill="FFFFFF"/>
                        </w:rPr>
                        <w:t>IMPORTANT PLAN INFORMATION ENCLOSED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8BE9C52" w14:textId="77777777" w:rsidR="00B636C2" w:rsidRDefault="00B636C2"/>
    <w:p w14:paraId="1B698CED" w14:textId="77777777" w:rsidR="00B636C2" w:rsidRDefault="00B636C2"/>
    <w:p w14:paraId="09E661C2" w14:textId="77777777" w:rsidR="00B636C2" w:rsidRDefault="00B636C2"/>
    <w:p w14:paraId="695162D5" w14:textId="77777777" w:rsidR="00B636C2" w:rsidRDefault="00B636C2"/>
    <w:p w14:paraId="0896A251" w14:textId="77777777" w:rsidR="00B636C2" w:rsidRDefault="00B636C2"/>
    <w:p w14:paraId="72433D55" w14:textId="77777777" w:rsidR="00B636C2" w:rsidRDefault="00B636C2"/>
    <w:p w14:paraId="218B198D" w14:textId="77777777" w:rsidR="00B636C2" w:rsidRDefault="00B636C2"/>
    <w:p w14:paraId="797B387A" w14:textId="77777777" w:rsidR="00B636C2" w:rsidRDefault="00B636C2"/>
    <w:p w14:paraId="3DE8B38C" w14:textId="77777777" w:rsidR="00B636C2" w:rsidRDefault="00B636C2"/>
    <w:p w14:paraId="2D1D05AD" w14:textId="70E405CD" w:rsidR="006435C5" w:rsidRPr="00672D11" w:rsidRDefault="006435C5" w:rsidP="006435C5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50505"/>
          <w:kern w:val="0"/>
          <w:sz w:val="28"/>
          <w:szCs w:val="28"/>
          <w14:ligatures w14:val="none"/>
        </w:rPr>
      </w:pPr>
      <w:r w:rsidRPr="006435C5">
        <w:rPr>
          <w:rFonts w:ascii="Times New Roman" w:eastAsia="Calibri" w:hAnsi="Times New Roman" w:cs="Times New Roman"/>
          <w:b/>
          <w:color w:val="050505"/>
          <w:kern w:val="0"/>
          <w:sz w:val="28"/>
          <w:szCs w:val="28"/>
          <w14:ligatures w14:val="none"/>
        </w:rPr>
        <w:t xml:space="preserve">Important Information About Your </w:t>
      </w:r>
      <w:r w:rsidR="00672D11" w:rsidRPr="00672D11">
        <w:rPr>
          <w:rFonts w:ascii="Times New Roman" w:eastAsia="Calibri" w:hAnsi="Times New Roman" w:cs="Times New Roman"/>
          <w:b/>
          <w:color w:val="050505"/>
          <w:kern w:val="0"/>
          <w:sz w:val="28"/>
          <w:szCs w:val="28"/>
          <w14:ligatures w14:val="none"/>
        </w:rPr>
        <w:t xml:space="preserve">Plumbers &amp; Steamfitters Local 577 Health &amp; Welfare </w:t>
      </w:r>
      <w:r w:rsidR="005334B5">
        <w:rPr>
          <w:rFonts w:ascii="Times New Roman" w:eastAsia="Calibri" w:hAnsi="Times New Roman" w:cs="Times New Roman"/>
          <w:b/>
          <w:color w:val="050505"/>
          <w:kern w:val="0"/>
          <w:sz w:val="28"/>
          <w:szCs w:val="28"/>
          <w14:ligatures w14:val="none"/>
        </w:rPr>
        <w:t>Fund</w:t>
      </w:r>
      <w:r w:rsidR="005334B5" w:rsidRPr="00672D11">
        <w:rPr>
          <w:rFonts w:ascii="Times New Roman" w:eastAsia="Calibri" w:hAnsi="Times New Roman" w:cs="Times New Roman"/>
          <w:b/>
          <w:color w:val="050505"/>
          <w:kern w:val="0"/>
          <w:sz w:val="28"/>
          <w:szCs w:val="28"/>
          <w14:ligatures w14:val="none"/>
        </w:rPr>
        <w:t xml:space="preserve"> </w:t>
      </w:r>
      <w:r w:rsidRPr="00672D11">
        <w:rPr>
          <w:rFonts w:ascii="Times New Roman" w:eastAsia="Calibri" w:hAnsi="Times New Roman" w:cs="Times New Roman"/>
          <w:b/>
          <w:color w:val="050505"/>
          <w:kern w:val="0"/>
          <w:sz w:val="28"/>
          <w:szCs w:val="28"/>
          <w14:ligatures w14:val="none"/>
        </w:rPr>
        <w:t xml:space="preserve">Retiree Medical and Prescription Drug Benefits </w:t>
      </w:r>
    </w:p>
    <w:p w14:paraId="4D6F9391" w14:textId="77777777" w:rsidR="006435C5" w:rsidRPr="00672D11" w:rsidRDefault="006435C5" w:rsidP="006435C5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4C7CF3B9" w14:textId="77777777" w:rsidR="006435C5" w:rsidRPr="00672D11" w:rsidRDefault="006435C5" w:rsidP="006435C5">
      <w:pPr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672D11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Dear Medicare-eligible Retiree and/or Dependent,</w:t>
      </w:r>
    </w:p>
    <w:p w14:paraId="709ED612" w14:textId="77777777" w:rsidR="006435C5" w:rsidRPr="00672D11" w:rsidRDefault="006435C5" w:rsidP="006435C5">
      <w:pPr>
        <w:spacing w:after="0" w:line="276" w:lineRule="auto"/>
        <w:ind w:firstLine="720"/>
        <w:rPr>
          <w:rFonts w:ascii="Arial" w:eastAsia="Calibri" w:hAnsi="Arial" w:cs="Arial"/>
          <w:color w:val="222222"/>
          <w:kern w:val="0"/>
          <w14:ligatures w14:val="none"/>
        </w:rPr>
      </w:pPr>
    </w:p>
    <w:p w14:paraId="188776E3" w14:textId="76BF858D" w:rsidR="006435C5" w:rsidRPr="006435C5" w:rsidRDefault="006435C5" w:rsidP="006435C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72D1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We are pleased to inform you that there will be a change to your </w:t>
      </w:r>
      <w:bookmarkStart w:id="0" w:name="_Hlk134601998"/>
      <w:r w:rsidRPr="00672D11">
        <w:rPr>
          <w:rFonts w:ascii="Arial" w:eastAsia="Calibri" w:hAnsi="Arial" w:cs="Arial"/>
          <w:kern w:val="0"/>
          <w:sz w:val="24"/>
          <w:szCs w:val="24"/>
          <w14:ligatures w14:val="none"/>
        </w:rPr>
        <w:t>Medical and Prescription Drug coverage</w:t>
      </w:r>
      <w:bookmarkEnd w:id="0"/>
      <w:r w:rsidRPr="00672D1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provided by </w:t>
      </w:r>
      <w:r w:rsidR="00672D11" w:rsidRPr="00672D1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Plumbers &amp; Steamfitters Local 577 Health &amp; Welfare </w:t>
      </w:r>
      <w:r w:rsidR="00107256">
        <w:rPr>
          <w:rFonts w:ascii="Arial" w:eastAsia="Calibri" w:hAnsi="Arial" w:cs="Arial"/>
          <w:kern w:val="0"/>
          <w:sz w:val="24"/>
          <w:szCs w:val="24"/>
          <w14:ligatures w14:val="none"/>
        </w:rPr>
        <w:t>Fund</w:t>
      </w:r>
      <w:r w:rsidRPr="00672D11">
        <w:rPr>
          <w:rFonts w:ascii="Arial" w:eastAsia="Calibri" w:hAnsi="Arial" w:cs="Arial"/>
          <w:kern w:val="0"/>
          <w:sz w:val="24"/>
          <w:szCs w:val="24"/>
          <w14:ligatures w14:val="none"/>
        </w:rPr>
        <w:t>. This change is being made to address the continually increasing cost of</w:t>
      </w:r>
      <w:r w:rsidRPr="006435C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coverage and to ensure that Medicare-eligible participants have access to comprehensive coverage at the most affordable cost. </w:t>
      </w:r>
    </w:p>
    <w:p w14:paraId="1FE8B02B" w14:textId="77777777" w:rsidR="006435C5" w:rsidRPr="006435C5" w:rsidRDefault="006435C5" w:rsidP="006435C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CBB22F6" w14:textId="2FE8DF9B" w:rsidR="006435C5" w:rsidRDefault="006435C5" w:rsidP="006435C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435C5">
        <w:rPr>
          <w:rFonts w:ascii="Arial" w:eastAsia="Calibri" w:hAnsi="Arial" w:cs="Arial"/>
          <w:kern w:val="0"/>
          <w:sz w:val="24"/>
          <w:szCs w:val="24"/>
          <w14:ligatures w14:val="none"/>
        </w:rPr>
        <w:t>Your dedicated team of Retiree Advocates at RetireeFirst will continue to be available to assist you with this change and provide ongoing support.</w:t>
      </w:r>
    </w:p>
    <w:p w14:paraId="1CD49080" w14:textId="13D70FA8" w:rsidR="00C10328" w:rsidRPr="006435C5" w:rsidRDefault="00C10328" w:rsidP="006435C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435C5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582EEE" wp14:editId="3C806B69">
                <wp:simplePos x="0" y="0"/>
                <wp:positionH relativeFrom="margin">
                  <wp:align>right</wp:align>
                </wp:positionH>
                <wp:positionV relativeFrom="paragraph">
                  <wp:posOffset>388620</wp:posOffset>
                </wp:positionV>
                <wp:extent cx="5895975" cy="742950"/>
                <wp:effectExtent l="19050" t="19050" r="28575" b="19050"/>
                <wp:wrapSquare wrapText="bothSides"/>
                <wp:docPr id="19775965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408438" w14:textId="191DE645" w:rsidR="006435C5" w:rsidRPr="004115F6" w:rsidRDefault="006435C5" w:rsidP="006435C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115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Your new Medicare Advantage with Prescription Drug (MAPD) Plan will be provided by </w:t>
                            </w:r>
                            <w:r w:rsidR="00672D11" w:rsidRPr="00672D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Humana Medicare Advantage with Prescription Drug (MAPD) PPO Plan</w:t>
                            </w:r>
                            <w:r w:rsidRPr="004115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effective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56550194"/>
                                <w:placeholder>
                                  <w:docPart w:val="CE843D6CE3C3420DA4BF65455BD00977"/>
                                </w:placeholder>
                                <w:date w:fullDate="2026-01-01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672D11" w:rsidRPr="00672D11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1/1/2026</w:t>
                                </w:r>
                              </w:sdtContent>
                            </w:sdt>
                            <w:r w:rsidRPr="00672D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4115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82EEE" id="_x0000_s1028" type="#_x0000_t202" style="position:absolute;margin-left:413.05pt;margin-top:30.6pt;width:464.25pt;height:58.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" strokecolor="#002060" strokeweight="2.25pt">
                <v:textbox>
                  <w:txbxContent>
                    <w:p w14:paraId="13408438" w14:textId="191DE645" w:rsidR="006435C5" w:rsidRPr="004115F6" w:rsidRDefault="006435C5" w:rsidP="006435C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115F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Your new Medicare Advantage with Prescription Drug (MAPD) Plan will be provided by </w:t>
                      </w:r>
                      <w:r w:rsidR="00672D11" w:rsidRPr="00672D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Humana Medicare Advantage with Prescription Drug (MAPD) PPO Plan</w:t>
                      </w:r>
                      <w:r w:rsidRPr="004115F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effective </w:t>
                      </w: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-56550194"/>
                          <w:placeholder>
                            <w:docPart w:val="CE843D6CE3C3420DA4BF65455BD00977"/>
                          </w:placeholder>
                          <w:date w:fullDate="2026-01-01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672D11" w:rsidRPr="00672D11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1/1/2026</w:t>
                          </w:r>
                        </w:sdtContent>
                      </w:sdt>
                      <w:r w:rsidRPr="00672D11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4115F6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38F9D3" w14:textId="77777777" w:rsidR="006435C5" w:rsidRPr="006435C5" w:rsidRDefault="006435C5" w:rsidP="006435C5">
      <w:pPr>
        <w:spacing w:after="0" w:line="276" w:lineRule="auto"/>
        <w:rPr>
          <w:rFonts w:ascii="Arial" w:eastAsia="Calibri" w:hAnsi="Arial" w:cs="Arial"/>
          <w:color w:val="222222"/>
          <w:kern w:val="0"/>
          <w14:ligatures w14:val="none"/>
        </w:rPr>
      </w:pPr>
      <w:r w:rsidRPr="006435C5">
        <w:rPr>
          <w:rFonts w:ascii="Arial" w:eastAsia="Calibri" w:hAnsi="Arial" w:cs="Arial"/>
          <w:color w:val="222222"/>
          <w:kern w:val="0"/>
          <w14:ligatures w14:val="none"/>
        </w:rPr>
        <w:tab/>
      </w:r>
      <w:r w:rsidRPr="006435C5">
        <w:rPr>
          <w:rFonts w:ascii="Arial" w:eastAsia="Calibri" w:hAnsi="Arial" w:cs="Arial"/>
          <w:color w:val="222222"/>
          <w:kern w:val="0"/>
          <w14:ligatures w14:val="none"/>
        </w:rPr>
        <w:tab/>
      </w:r>
      <w:r w:rsidRPr="006435C5">
        <w:rPr>
          <w:rFonts w:ascii="Arial" w:eastAsia="Calibri" w:hAnsi="Arial" w:cs="Arial"/>
          <w:color w:val="222222"/>
          <w:kern w:val="0"/>
          <w14:ligatures w14:val="none"/>
        </w:rPr>
        <w:tab/>
      </w:r>
      <w:r w:rsidRPr="006435C5">
        <w:rPr>
          <w:rFonts w:ascii="Arial" w:eastAsia="Calibri" w:hAnsi="Arial" w:cs="Arial"/>
          <w:color w:val="222222"/>
          <w:kern w:val="0"/>
          <w14:ligatures w14:val="none"/>
        </w:rPr>
        <w:tab/>
      </w:r>
      <w:r w:rsidRPr="006435C5">
        <w:rPr>
          <w:rFonts w:ascii="Arial" w:eastAsia="Calibri" w:hAnsi="Arial" w:cs="Arial"/>
          <w:color w:val="222222"/>
          <w:kern w:val="0"/>
          <w14:ligatures w14:val="none"/>
        </w:rPr>
        <w:tab/>
      </w:r>
      <w:r w:rsidRPr="006435C5">
        <w:rPr>
          <w:rFonts w:ascii="Arial" w:eastAsia="Calibri" w:hAnsi="Arial" w:cs="Arial"/>
          <w:color w:val="222222"/>
          <w:kern w:val="0"/>
          <w14:ligatures w14:val="none"/>
        </w:rPr>
        <w:tab/>
      </w:r>
      <w:r w:rsidRPr="006435C5">
        <w:rPr>
          <w:rFonts w:ascii="Arial" w:eastAsia="Calibri" w:hAnsi="Arial" w:cs="Arial"/>
          <w:color w:val="222222"/>
          <w:kern w:val="0"/>
          <w14:ligatures w14:val="none"/>
        </w:rPr>
        <w:tab/>
      </w:r>
    </w:p>
    <w:p w14:paraId="3A6867AE" w14:textId="77777777" w:rsidR="00C10328" w:rsidRDefault="00C10328" w:rsidP="006435C5">
      <w:pPr>
        <w:spacing w:after="0" w:line="276" w:lineRule="auto"/>
        <w:rPr>
          <w:rFonts w:ascii="Times New Roman" w:eastAsia="Calibri" w:hAnsi="Times New Roman" w:cs="Times New Roman"/>
          <w:color w:val="002060"/>
          <w:kern w:val="0"/>
          <w:sz w:val="40"/>
          <w:szCs w:val="40"/>
          <w14:ligatures w14:val="none"/>
        </w:rPr>
      </w:pPr>
    </w:p>
    <w:p w14:paraId="0ED51847" w14:textId="525E53DA" w:rsidR="006435C5" w:rsidRPr="006435C5" w:rsidRDefault="006435C5" w:rsidP="006435C5">
      <w:pPr>
        <w:spacing w:after="0" w:line="276" w:lineRule="auto"/>
        <w:rPr>
          <w:rFonts w:ascii="Times New Roman" w:eastAsia="Calibri" w:hAnsi="Times New Roman" w:cs="Times New Roman"/>
          <w:color w:val="002060"/>
          <w:kern w:val="0"/>
          <w:sz w:val="40"/>
          <w:szCs w:val="40"/>
          <w14:ligatures w14:val="none"/>
        </w:rPr>
      </w:pPr>
      <w:r w:rsidRPr="006435C5">
        <w:rPr>
          <w:rFonts w:ascii="Times New Roman" w:eastAsia="Calibri" w:hAnsi="Times New Roman" w:cs="Times New Roman"/>
          <w:color w:val="002060"/>
          <w:kern w:val="0"/>
          <w:sz w:val="40"/>
          <w:szCs w:val="40"/>
          <w14:ligatures w14:val="none"/>
        </w:rPr>
        <w:lastRenderedPageBreak/>
        <w:t>About Your New Plan</w:t>
      </w:r>
    </w:p>
    <w:p w14:paraId="52DC254A" w14:textId="77777777" w:rsidR="000E503F" w:rsidRDefault="000E503F" w:rsidP="006435C5">
      <w:pPr>
        <w:spacing w:after="0" w:line="276" w:lineRule="auto"/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:u w:val="single"/>
          <w14:ligatures w14:val="none"/>
        </w:rPr>
      </w:pPr>
    </w:p>
    <w:p w14:paraId="4C6EFA1D" w14:textId="00F9A767" w:rsidR="006435C5" w:rsidRPr="00B1419E" w:rsidRDefault="006435C5" w:rsidP="006435C5">
      <w:pPr>
        <w:spacing w:after="0" w:line="276" w:lineRule="auto"/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:u w:val="single"/>
          <w14:ligatures w14:val="none"/>
        </w:rPr>
      </w:pPr>
      <w:r w:rsidRPr="006435C5"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:u w:val="single"/>
          <w14:ligatures w14:val="none"/>
        </w:rPr>
        <w:t>Plan Highlights</w:t>
      </w:r>
    </w:p>
    <w:p w14:paraId="587E069F" w14:textId="0714CC90" w:rsidR="006435C5" w:rsidRPr="00A17B3E" w:rsidRDefault="00A17B3E" w:rsidP="006435C5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17B3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$0 </w:t>
      </w:r>
      <w:r w:rsidR="000233C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Medical and </w:t>
      </w:r>
      <w:r w:rsidR="004044DF">
        <w:rPr>
          <w:rFonts w:ascii="Arial" w:eastAsia="Calibri" w:hAnsi="Arial" w:cs="Arial"/>
          <w:kern w:val="0"/>
          <w:sz w:val="24"/>
          <w:szCs w:val="24"/>
          <w14:ligatures w14:val="none"/>
        </w:rPr>
        <w:t>P</w:t>
      </w:r>
      <w:r w:rsidR="000233C6">
        <w:rPr>
          <w:rFonts w:ascii="Arial" w:eastAsia="Calibri" w:hAnsi="Arial" w:cs="Arial"/>
          <w:kern w:val="0"/>
          <w:sz w:val="24"/>
          <w:szCs w:val="24"/>
          <w14:ligatures w14:val="none"/>
        </w:rPr>
        <w:t>rescription deductibles.</w:t>
      </w:r>
    </w:p>
    <w:p w14:paraId="75D0E4AA" w14:textId="78FECDFD" w:rsidR="006435C5" w:rsidRDefault="006435C5" w:rsidP="006435C5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17B3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One routine eye exam </w:t>
      </w:r>
      <w:r w:rsidR="0012184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with refraction </w:t>
      </w:r>
      <w:r w:rsidRPr="00A17B3E">
        <w:rPr>
          <w:rFonts w:ascii="Arial" w:eastAsia="Calibri" w:hAnsi="Arial" w:cs="Arial"/>
          <w:kern w:val="0"/>
          <w:sz w:val="24"/>
          <w:szCs w:val="24"/>
          <w14:ligatures w14:val="none"/>
        </w:rPr>
        <w:t>per year is $</w:t>
      </w:r>
      <w:r w:rsidR="000E503F" w:rsidRPr="00A17B3E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Pr="00A17B3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E503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cost </w:t>
      </w:r>
      <w:r w:rsidRPr="00A17B3E">
        <w:rPr>
          <w:rFonts w:ascii="Arial" w:eastAsia="Calibri" w:hAnsi="Arial" w:cs="Arial"/>
          <w:kern w:val="0"/>
          <w:sz w:val="24"/>
          <w:szCs w:val="24"/>
          <w14:ligatures w14:val="none"/>
        </w:rPr>
        <w:t>to you.</w:t>
      </w:r>
    </w:p>
    <w:p w14:paraId="45DBBE90" w14:textId="109253F0" w:rsidR="009C1B78" w:rsidRDefault="009C1B78" w:rsidP="006435C5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$100 Vision allowance.</w:t>
      </w:r>
    </w:p>
    <w:p w14:paraId="5846F3FE" w14:textId="0ABEF156" w:rsidR="001E671E" w:rsidRDefault="001E671E" w:rsidP="006435C5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$0 Routine Hearing E</w:t>
      </w:r>
      <w:r w:rsidR="005202FC">
        <w:rPr>
          <w:rFonts w:ascii="Arial" w:eastAsia="Calibri" w:hAnsi="Arial" w:cs="Arial"/>
          <w:kern w:val="0"/>
          <w:sz w:val="24"/>
          <w:szCs w:val="24"/>
          <w14:ligatures w14:val="none"/>
        </w:rPr>
        <w:t>xam, 1 per year.</w:t>
      </w:r>
    </w:p>
    <w:p w14:paraId="191C8DC2" w14:textId="24AB0F12" w:rsidR="00F86CC1" w:rsidRPr="00F86CC1" w:rsidRDefault="00F86CC1" w:rsidP="00F86CC1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$500 Hearing Aid allowance per hearing aid, $1,000 Maximum Benefit every 3 years.</w:t>
      </w:r>
    </w:p>
    <w:p w14:paraId="69E144F7" w14:textId="3042174A" w:rsidR="006435C5" w:rsidRDefault="006435C5" w:rsidP="006435C5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17B3E">
        <w:rPr>
          <w:rFonts w:ascii="Arial" w:eastAsia="Calibri" w:hAnsi="Arial" w:cs="Arial"/>
          <w:kern w:val="0"/>
          <w:sz w:val="24"/>
          <w:szCs w:val="24"/>
          <w14:ligatures w14:val="none"/>
        </w:rPr>
        <w:t>Access to SilverSneakers Fitness Benefit.</w:t>
      </w:r>
    </w:p>
    <w:p w14:paraId="6B3B5338" w14:textId="7F6EE32B" w:rsidR="00574EDC" w:rsidRPr="00574EDC" w:rsidRDefault="00574EDC" w:rsidP="00574EDC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bookmarkStart w:id="1" w:name="_Hlk209154348"/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$0 copay for 30 and 90-day supply of Generic and Select prescriptions.</w:t>
      </w:r>
      <w:bookmarkEnd w:id="1"/>
    </w:p>
    <w:p w14:paraId="09EDADCA" w14:textId="0497DA69" w:rsidR="000E503F" w:rsidRPr="000E503F" w:rsidRDefault="006435C5" w:rsidP="006435C5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E503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$0 copay for </w:t>
      </w:r>
      <w:r w:rsidR="000E503F" w:rsidRPr="000E503F">
        <w:rPr>
          <w:rFonts w:ascii="Arial" w:eastAsia="Calibri" w:hAnsi="Arial" w:cs="Arial"/>
          <w:kern w:val="0"/>
          <w:sz w:val="24"/>
          <w:szCs w:val="24"/>
          <w14:ligatures w14:val="none"/>
        </w:rPr>
        <w:t>Emergency room and Urgent Care</w:t>
      </w:r>
      <w:r w:rsidRPr="000E503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service</w:t>
      </w:r>
      <w:r w:rsidR="000E503F" w:rsidRPr="000E503F">
        <w:rPr>
          <w:rFonts w:ascii="Arial" w:eastAsia="Calibri" w:hAnsi="Arial" w:cs="Arial"/>
          <w:kern w:val="0"/>
          <w:sz w:val="24"/>
          <w:szCs w:val="24"/>
          <w14:ligatures w14:val="none"/>
        </w:rPr>
        <w:t>s</w:t>
      </w:r>
      <w:r w:rsidR="00B1419E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5D49E04" w14:textId="448A550D" w:rsidR="006435C5" w:rsidRPr="000E503F" w:rsidRDefault="006435C5" w:rsidP="006435C5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E503F">
        <w:rPr>
          <w:rFonts w:ascii="Arial" w:eastAsia="Calibri" w:hAnsi="Arial" w:cs="Arial"/>
          <w:kern w:val="0"/>
          <w:sz w:val="24"/>
          <w:szCs w:val="24"/>
          <w14:ligatures w14:val="none"/>
        </w:rPr>
        <w:t>Continued access to RetireeFirst Advocates for assistance with understanding and using your benefits.</w:t>
      </w:r>
    </w:p>
    <w:p w14:paraId="18BEC2F8" w14:textId="77777777" w:rsidR="006435C5" w:rsidRPr="006435C5" w:rsidRDefault="006435C5" w:rsidP="006435C5">
      <w:pPr>
        <w:spacing w:after="200" w:line="276" w:lineRule="auto"/>
        <w:ind w:left="72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589BCA3" w14:textId="50A2A644" w:rsidR="006435C5" w:rsidRPr="006435C5" w:rsidRDefault="006435C5" w:rsidP="006435C5">
      <w:pPr>
        <w:spacing w:after="0" w:line="276" w:lineRule="auto"/>
        <w:contextualSpacing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6435C5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Important Things to Know:</w:t>
      </w:r>
    </w:p>
    <w:p w14:paraId="7016B212" w14:textId="4AF746C6" w:rsidR="006435C5" w:rsidRPr="00672D11" w:rsidRDefault="006435C5" w:rsidP="006435C5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6435C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You must be enrolled in </w:t>
      </w:r>
      <w:r w:rsidRPr="00672D1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Medicare Parts A and B to participate in the </w:t>
      </w:r>
      <w:r w:rsidR="00672D11" w:rsidRPr="00672D11">
        <w:rPr>
          <w:rFonts w:ascii="Arial" w:eastAsia="Calibri" w:hAnsi="Arial" w:cs="Arial"/>
          <w:kern w:val="0"/>
          <w:sz w:val="24"/>
          <w:szCs w:val="24"/>
          <w14:ligatures w14:val="none"/>
        </w:rPr>
        <w:t>Humana</w:t>
      </w:r>
      <w:r w:rsidRPr="00672D1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672D1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MAPD Plan.</w:t>
      </w:r>
    </w:p>
    <w:p w14:paraId="31BA5C38" w14:textId="6F2B92DB" w:rsidR="006435C5" w:rsidRPr="00672D11" w:rsidRDefault="006435C5" w:rsidP="006435C5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672D1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Put your Medicare card in a safe place in case you need it later. You will use only your </w:t>
      </w:r>
      <w:r w:rsidR="00672D11" w:rsidRPr="00672D1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Humana</w:t>
      </w:r>
      <w:r w:rsidRPr="00672D1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ID card for Medical and Prescription Drugs.</w:t>
      </w:r>
    </w:p>
    <w:p w14:paraId="55709799" w14:textId="2728785E" w:rsidR="006435C5" w:rsidRPr="00672D11" w:rsidRDefault="006435C5" w:rsidP="006435C5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672D1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You can use any willing Medicare medical provider, regardless of whether the provider is in or out of the </w:t>
      </w:r>
      <w:r w:rsidR="00672D11" w:rsidRPr="00672D11">
        <w:rPr>
          <w:rFonts w:ascii="Arial" w:eastAsia="Calibri" w:hAnsi="Arial" w:cs="Arial"/>
          <w:kern w:val="0"/>
          <w:sz w:val="24"/>
          <w:szCs w:val="24"/>
          <w14:ligatures w14:val="none"/>
        </w:rPr>
        <w:t>Humana</w:t>
      </w:r>
      <w:r w:rsidRPr="00672D1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network. </w:t>
      </w:r>
    </w:p>
    <w:p w14:paraId="5B74BED1" w14:textId="77777777" w:rsidR="006435C5" w:rsidRPr="00672D11" w:rsidRDefault="006435C5" w:rsidP="006435C5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672D1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No referrals are needed for Medicare covered medical services. </w:t>
      </w:r>
    </w:p>
    <w:p w14:paraId="28C949E5" w14:textId="7F3BA771" w:rsidR="006435C5" w:rsidRPr="0077443D" w:rsidRDefault="006435C5" w:rsidP="006435C5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672D1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You should continue to be able to use almost any retail pharmacy as </w:t>
      </w:r>
      <w:r w:rsidR="00672D11" w:rsidRPr="00672D11">
        <w:rPr>
          <w:rFonts w:ascii="Arial" w:eastAsia="Calibri" w:hAnsi="Arial" w:cs="Arial"/>
          <w:kern w:val="0"/>
          <w:sz w:val="24"/>
          <w:szCs w:val="24"/>
          <w14:ligatures w14:val="none"/>
        </w:rPr>
        <w:t>Humana</w:t>
      </w:r>
      <w:r w:rsidRPr="006435C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77443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includes over </w:t>
      </w:r>
      <w:r w:rsidR="0077443D" w:rsidRPr="0077443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63</w:t>
      </w:r>
      <w:r w:rsidRPr="0077443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,000 in-network pharmacies, nationwide.</w:t>
      </w:r>
    </w:p>
    <w:p w14:paraId="4D24943B" w14:textId="62CD494C" w:rsidR="006435C5" w:rsidRPr="0077443D" w:rsidRDefault="00672D11" w:rsidP="006435C5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7443D">
        <w:rPr>
          <w:rFonts w:ascii="Arial" w:eastAsia="Calibri" w:hAnsi="Arial" w:cs="Arial"/>
          <w:kern w:val="0"/>
          <w:sz w:val="24"/>
          <w:szCs w:val="24"/>
          <w14:ligatures w14:val="none"/>
        </w:rPr>
        <w:t>Humana</w:t>
      </w:r>
      <w:r w:rsidR="006435C5" w:rsidRPr="0077443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also offers a Mail Order Pharmacy called </w:t>
      </w:r>
      <w:proofErr w:type="spellStart"/>
      <w:r w:rsidR="0077443D" w:rsidRPr="0077443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CenterWell</w:t>
      </w:r>
      <w:proofErr w:type="spellEnd"/>
      <w:r w:rsidR="0077443D" w:rsidRPr="0077443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Pharmacy</w:t>
      </w:r>
      <w:r w:rsidR="005334B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6435C5" w:rsidRPr="0077443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for your convenience. If you would like to use the </w:t>
      </w:r>
      <w:proofErr w:type="spellStart"/>
      <w:r w:rsidR="0077443D" w:rsidRPr="0077443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CenterWell</w:t>
      </w:r>
      <w:proofErr w:type="spellEnd"/>
      <w:r w:rsidR="0077443D" w:rsidRPr="0077443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Pharmacy</w:t>
      </w:r>
      <w:r w:rsidR="006435C5" w:rsidRPr="0077443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Mail Order Pharmacy, you </w:t>
      </w:r>
      <w:r w:rsidR="006435C5" w:rsidRPr="0077443D">
        <w:rPr>
          <w:rFonts w:ascii="Arial" w:eastAsia="Calibri" w:hAnsi="Arial" w:cs="Arial"/>
          <w:color w:val="000000"/>
          <w:kern w:val="0"/>
          <w:sz w:val="24"/>
          <w:szCs w:val="24"/>
          <w:u w:val="single"/>
          <w14:ligatures w14:val="none"/>
        </w:rPr>
        <w:t>will</w:t>
      </w:r>
      <w:r w:rsidR="006435C5" w:rsidRPr="0077443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need new prescriptions.  </w:t>
      </w:r>
    </w:p>
    <w:p w14:paraId="0F578490" w14:textId="3F6CA0C4" w:rsidR="006435C5" w:rsidRPr="006435C5" w:rsidRDefault="006435C5" w:rsidP="006435C5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77443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You do not need new prescriptions for retail pharmacies. Simply show your new ID card and your refills will be processed under the </w:t>
      </w:r>
      <w:r w:rsidR="00672D11" w:rsidRPr="0077443D">
        <w:rPr>
          <w:rFonts w:ascii="Arial" w:eastAsia="Calibri" w:hAnsi="Arial" w:cs="Arial"/>
          <w:kern w:val="0"/>
          <w:sz w:val="24"/>
          <w:szCs w:val="24"/>
          <w14:ligatures w14:val="none"/>
        </w:rPr>
        <w:t>Humana</w:t>
      </w:r>
      <w:r w:rsidRPr="0077443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77443D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MAPD</w:t>
      </w:r>
      <w:r w:rsidRPr="006435C5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Plan.</w:t>
      </w:r>
    </w:p>
    <w:p w14:paraId="2B8535B8" w14:textId="77777777" w:rsidR="006435C5" w:rsidRPr="006435C5" w:rsidRDefault="006435C5" w:rsidP="006435C5">
      <w:pPr>
        <w:spacing w:after="0" w:line="276" w:lineRule="auto"/>
        <w:rPr>
          <w:rFonts w:ascii="Arial" w:eastAsia="Calibri" w:hAnsi="Arial" w:cs="Arial"/>
          <w:b/>
          <w:color w:val="050505"/>
          <w:kern w:val="0"/>
          <w:u w:val="single"/>
          <w14:ligatures w14:val="none"/>
        </w:rPr>
      </w:pPr>
    </w:p>
    <w:p w14:paraId="08031F56" w14:textId="0AD165EA" w:rsidR="006435C5" w:rsidRPr="006435C5" w:rsidRDefault="006435C5" w:rsidP="006435C5">
      <w:pPr>
        <w:spacing w:after="0" w:line="276" w:lineRule="auto"/>
        <w:rPr>
          <w:rFonts w:ascii="Arial" w:eastAsia="Calibri" w:hAnsi="Arial" w:cs="Arial"/>
          <w:b/>
          <w:color w:val="050505"/>
          <w:kern w:val="0"/>
          <w:sz w:val="24"/>
          <w:szCs w:val="24"/>
          <w:u w:val="single"/>
          <w14:ligatures w14:val="none"/>
        </w:rPr>
      </w:pPr>
      <w:r w:rsidRPr="006435C5">
        <w:rPr>
          <w:rFonts w:ascii="Arial" w:eastAsia="Calibri" w:hAnsi="Arial" w:cs="Arial"/>
          <w:b/>
          <w:color w:val="050505"/>
          <w:kern w:val="0"/>
          <w:sz w:val="24"/>
          <w:szCs w:val="24"/>
          <w:u w:val="single"/>
          <w14:ligatures w14:val="none"/>
        </w:rPr>
        <w:t xml:space="preserve">Mailings to Expect in the Coming Months: </w:t>
      </w:r>
    </w:p>
    <w:p w14:paraId="7AD5D61E" w14:textId="77777777" w:rsidR="006435C5" w:rsidRPr="00385EE3" w:rsidRDefault="006435C5" w:rsidP="006435C5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385EE3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Termination of Coverage Letter from Current Carrier</w:t>
      </w:r>
    </w:p>
    <w:p w14:paraId="78843FB8" w14:textId="1A33E477" w:rsidR="006435C5" w:rsidRPr="00385EE3" w:rsidRDefault="00672D11" w:rsidP="006435C5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385EE3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Humana</w:t>
      </w:r>
      <w:r w:rsidR="006435C5" w:rsidRPr="00385EE3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 Pre-enrollment Kit</w:t>
      </w:r>
    </w:p>
    <w:p w14:paraId="048D7BBF" w14:textId="7FD6EB81" w:rsidR="006435C5" w:rsidRPr="00385EE3" w:rsidRDefault="00672D11" w:rsidP="006435C5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385EE3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Humana</w:t>
      </w:r>
      <w:r w:rsidR="006435C5" w:rsidRPr="00385EE3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 Approval Letter</w:t>
      </w:r>
    </w:p>
    <w:p w14:paraId="42D0F247" w14:textId="1FEC617B" w:rsidR="006435C5" w:rsidRPr="00385EE3" w:rsidRDefault="00672D11" w:rsidP="006435C5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385EE3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Humana</w:t>
      </w:r>
      <w:r w:rsidR="006435C5" w:rsidRPr="00385EE3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 Welcome Kit and ID Card</w:t>
      </w:r>
    </w:p>
    <w:p w14:paraId="64EB67DB" w14:textId="38C0706E" w:rsidR="006435C5" w:rsidRPr="00385EE3" w:rsidRDefault="00672D11" w:rsidP="006435C5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385EE3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Humana</w:t>
      </w:r>
      <w:r w:rsidR="006435C5" w:rsidRPr="00385EE3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 Evidence of Coverage (“EOC”)</w:t>
      </w:r>
      <w:r w:rsidR="004044DF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 Postcard</w:t>
      </w:r>
    </w:p>
    <w:p w14:paraId="35FC2323" w14:textId="77777777" w:rsidR="006435C5" w:rsidRPr="006435C5" w:rsidRDefault="006435C5" w:rsidP="00B1419E">
      <w:pPr>
        <w:spacing w:after="200" w:line="276" w:lineRule="auto"/>
        <w:ind w:left="360"/>
        <w:contextualSpacing/>
        <w:jc w:val="both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6435C5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Please keep in mind each Retiree, spouse, and/or dependent may receive the above items on different days; </w:t>
      </w:r>
      <w:r w:rsidRPr="006435C5">
        <w:rPr>
          <w:rFonts w:ascii="Arial" w:eastAsia="Calibri" w:hAnsi="Arial" w:cs="Arial"/>
          <w:color w:val="050505"/>
          <w:kern w:val="0"/>
          <w:sz w:val="24"/>
          <w:szCs w:val="24"/>
          <w:u w:val="single"/>
          <w14:ligatures w14:val="none"/>
        </w:rPr>
        <w:t>this is normal.</w:t>
      </w:r>
    </w:p>
    <w:p w14:paraId="24DCC2BE" w14:textId="77777777" w:rsidR="006435C5" w:rsidRPr="006435C5" w:rsidRDefault="006435C5" w:rsidP="006435C5">
      <w:pPr>
        <w:tabs>
          <w:tab w:val="left" w:pos="1035"/>
        </w:tabs>
        <w:spacing w:after="0" w:line="312" w:lineRule="auto"/>
        <w:rPr>
          <w:rFonts w:ascii="Arial" w:eastAsia="Times New Roman" w:hAnsi="Arial" w:cs="Arial"/>
          <w:color w:val="050505"/>
          <w:kern w:val="0"/>
          <w:sz w:val="24"/>
          <w:szCs w:val="24"/>
          <w:highlight w:val="yellow"/>
          <w14:ligatures w14:val="none"/>
        </w:rPr>
      </w:pPr>
    </w:p>
    <w:p w14:paraId="4427C25F" w14:textId="157B39C8" w:rsidR="006435C5" w:rsidRPr="006435C5" w:rsidRDefault="006435C5" w:rsidP="006435C5">
      <w:pPr>
        <w:tabs>
          <w:tab w:val="left" w:pos="1035"/>
        </w:tabs>
        <w:spacing w:after="0" w:line="312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 w:rsidRPr="00385EE3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To learn more about the plan, you can visit </w:t>
      </w:r>
      <w:hyperlink r:id="rId11" w:history="1">
        <w:r w:rsidR="00385EE3" w:rsidRPr="00385EE3">
          <w:rPr>
            <w:rStyle w:val="Hyperlink"/>
            <w:rFonts w:ascii="Arial" w:eastAsia="Times New Roman" w:hAnsi="Arial" w:cs="Arial"/>
            <w:kern w:val="0"/>
            <w:sz w:val="24"/>
            <w:szCs w:val="24"/>
            <w14:ligatures w14:val="none"/>
          </w:rPr>
          <w:t>www.retireefirst.com/local577</w:t>
        </w:r>
      </w:hyperlink>
      <w:r w:rsidRPr="00385EE3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anytime.</w:t>
      </w:r>
    </w:p>
    <w:p w14:paraId="2B6C0788" w14:textId="77777777" w:rsidR="006435C5" w:rsidRPr="006435C5" w:rsidRDefault="006435C5" w:rsidP="006435C5">
      <w:pPr>
        <w:spacing w:after="200" w:line="276" w:lineRule="auto"/>
        <w:contextualSpacing/>
        <w:jc w:val="both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</w:p>
    <w:p w14:paraId="6A69B276" w14:textId="067C05D7" w:rsidR="006435C5" w:rsidRPr="006435C5" w:rsidRDefault="006435C5" w:rsidP="006435C5">
      <w:pPr>
        <w:spacing w:after="0" w:line="276" w:lineRule="auto"/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</w:pPr>
      <w:r w:rsidRPr="0077443D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 xml:space="preserve">We are required by law to give you the choice of opting out of the new plan. Since you are currently enrolled in the </w:t>
      </w:r>
      <w:r w:rsidR="00672D11" w:rsidRPr="0077443D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 xml:space="preserve">Plumbers &amp; Steamfitters Local 577 Health &amp; Welfare </w:t>
      </w:r>
      <w:r w:rsidR="004E2175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Fund</w:t>
      </w:r>
      <w:r w:rsidR="004E2175" w:rsidRPr="0077443D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 xml:space="preserve"> </w:t>
      </w:r>
      <w:r w:rsidRPr="0077443D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 xml:space="preserve">Medical and Prescription Drug Plan it is unlikely that you would not want to participate in the new </w:t>
      </w:r>
      <w:r w:rsidR="00672D11" w:rsidRPr="0077443D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Humana</w:t>
      </w:r>
      <w:r w:rsidRPr="0077443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77443D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 xml:space="preserve">MAPD Plan. However, you have the option to opt-out. If you </w:t>
      </w:r>
      <w:proofErr w:type="gramStart"/>
      <w:r w:rsidRPr="0077443D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opt</w:t>
      </w:r>
      <w:r w:rsidR="00B1419E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-</w:t>
      </w:r>
      <w:r w:rsidRPr="0077443D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out</w:t>
      </w:r>
      <w:proofErr w:type="gramEnd"/>
      <w:r w:rsidRPr="0077443D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 xml:space="preserve">, you will not have Medical and Prescription Drug coverage through </w:t>
      </w:r>
      <w:r w:rsidR="00672D11" w:rsidRPr="0077443D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 xml:space="preserve">Plumbers &amp; Steamfitters Local 577 Health &amp; Welfare </w:t>
      </w:r>
      <w:r w:rsidR="004E2175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Fund</w:t>
      </w:r>
      <w:r w:rsidRPr="0077443D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. Never</w:t>
      </w:r>
      <w:r w:rsidRPr="006435C5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 xml:space="preserve">theless, if you would like to opt-out, </w:t>
      </w:r>
      <w:r w:rsidRPr="00385EE3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please call RetireeFirst Advocates toll free (</w:t>
      </w:r>
      <w:r w:rsidR="00385EE3" w:rsidRPr="00385EE3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855</w:t>
      </w:r>
      <w:r w:rsidRPr="00385EE3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)</w:t>
      </w:r>
      <w:r w:rsidR="004044DF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 xml:space="preserve"> </w:t>
      </w:r>
      <w:r w:rsidR="00385EE3" w:rsidRPr="00385EE3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262</w:t>
      </w:r>
      <w:r w:rsidRPr="00385EE3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-</w:t>
      </w:r>
      <w:r w:rsidR="00385EE3" w:rsidRPr="00385EE3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9917</w:t>
      </w:r>
      <w:r w:rsidRPr="00385EE3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 xml:space="preserve"> (TTY 711) Monday-Friday, 8am-5pm </w:t>
      </w:r>
      <w:sdt>
        <w:sdtPr>
          <w:rPr>
            <w:rFonts w:ascii="Arial" w:eastAsia="Calibri" w:hAnsi="Arial" w:cs="Arial"/>
            <w:i/>
            <w:iCs/>
            <w:color w:val="050505"/>
            <w:kern w:val="0"/>
            <w:sz w:val="24"/>
            <w:szCs w:val="24"/>
            <w14:ligatures w14:val="none"/>
          </w:rPr>
          <w:alias w:val="time zone"/>
          <w:tag w:val="time zone"/>
          <w:id w:val="223498842"/>
          <w:placeholder>
            <w:docPart w:val="69ACA2CF4E29412EA7317365A93B59B8"/>
          </w:placeholder>
          <w:dropDownList>
            <w:listItem w:displayText="time zone." w:value="time zone."/>
            <w:listItem w:displayText="EST" w:value="EST"/>
            <w:listItem w:displayText="CST" w:value="CST"/>
            <w:listItem w:displayText="PST" w:value="PST"/>
            <w:listItem w:displayText="CDT" w:value="CDT"/>
            <w:listItem w:displayText="MDT" w:value="MDT"/>
            <w:listItem w:displayText="MST" w:value="MST"/>
          </w:dropDownList>
        </w:sdtPr>
        <w:sdtContent>
          <w:r w:rsidR="00385EE3" w:rsidRPr="00385EE3">
            <w:rPr>
              <w:rFonts w:ascii="Arial" w:eastAsia="Calibri" w:hAnsi="Arial" w:cs="Arial"/>
              <w:i/>
              <w:iCs/>
              <w:color w:val="050505"/>
              <w:kern w:val="0"/>
              <w:sz w:val="24"/>
              <w:szCs w:val="24"/>
              <w14:ligatures w14:val="none"/>
            </w:rPr>
            <w:t>EST</w:t>
          </w:r>
        </w:sdtContent>
      </w:sdt>
      <w:r w:rsidR="004044DF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.</w:t>
      </w:r>
    </w:p>
    <w:p w14:paraId="73F052B3" w14:textId="77777777" w:rsidR="006435C5" w:rsidRDefault="006435C5" w:rsidP="006435C5">
      <w:pPr>
        <w:shd w:val="clear" w:color="auto" w:fill="FFFFFF"/>
        <w:spacing w:after="0" w:line="276" w:lineRule="auto"/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</w:pPr>
    </w:p>
    <w:p w14:paraId="335147DC" w14:textId="77777777" w:rsidR="005C7607" w:rsidRPr="000A1953" w:rsidRDefault="005C7607" w:rsidP="005C7607">
      <w:pPr>
        <w:shd w:val="clear" w:color="auto" w:fill="FFFFFF"/>
        <w:spacing w:line="276" w:lineRule="auto"/>
        <w:rPr>
          <w:rFonts w:ascii="Times New Roman" w:eastAsia="Calibri" w:hAnsi="Times New Roman" w:cs="Times New Roman"/>
          <w:bCs/>
          <w:color w:val="002060"/>
          <w:sz w:val="40"/>
          <w:szCs w:val="40"/>
        </w:rPr>
      </w:pPr>
      <w:r w:rsidRPr="000A1953">
        <w:rPr>
          <w:rFonts w:ascii="Times New Roman" w:eastAsia="Calibri" w:hAnsi="Times New Roman" w:cs="Times New Roman"/>
          <w:bCs/>
          <w:color w:val="002060"/>
          <w:sz w:val="40"/>
          <w:szCs w:val="40"/>
        </w:rPr>
        <w:t>You’re Invited</w:t>
      </w:r>
    </w:p>
    <w:p w14:paraId="503EA1C8" w14:textId="77777777" w:rsidR="005C7607" w:rsidRPr="00C10328" w:rsidRDefault="005C7607" w:rsidP="005C7607">
      <w:pPr>
        <w:shd w:val="clear" w:color="auto" w:fill="FFFFFF"/>
        <w:spacing w:line="276" w:lineRule="auto"/>
        <w:rPr>
          <w:rFonts w:ascii="Arial" w:eastAsia="Calibri" w:hAnsi="Arial" w:cs="Arial"/>
          <w:bCs/>
          <w:sz w:val="24"/>
          <w:szCs w:val="24"/>
        </w:rPr>
      </w:pPr>
      <w:r w:rsidRPr="00C10328">
        <w:rPr>
          <w:rFonts w:ascii="Arial" w:eastAsia="Calibri" w:hAnsi="Arial" w:cs="Arial"/>
          <w:bCs/>
          <w:sz w:val="24"/>
          <w:szCs w:val="24"/>
        </w:rPr>
        <w:t>RetireeFirst will be hosting an informational Retiree event detailing the new plan and answering any questions you may have. Retirees, spouses, and/or dependents are invited to attend this in-person event:</w:t>
      </w:r>
    </w:p>
    <w:tbl>
      <w:tblPr>
        <w:tblStyle w:val="TableGrid"/>
        <w:tblpPr w:leftFromText="180" w:rightFromText="180" w:vertAnchor="text" w:horzAnchor="margin" w:tblpXSpec="center" w:tblpY="172"/>
        <w:tblW w:w="7780" w:type="dxa"/>
        <w:tblLook w:val="04A0" w:firstRow="1" w:lastRow="0" w:firstColumn="1" w:lastColumn="0" w:noHBand="0" w:noVBand="1"/>
      </w:tblPr>
      <w:tblGrid>
        <w:gridCol w:w="4126"/>
        <w:gridCol w:w="1899"/>
        <w:gridCol w:w="1755"/>
      </w:tblGrid>
      <w:tr w:rsidR="005C7607" w:rsidRPr="00C10328" w14:paraId="527D1C9E" w14:textId="77777777" w:rsidTr="006D7835">
        <w:trPr>
          <w:trHeight w:hRule="exact" w:val="640"/>
        </w:trPr>
        <w:tc>
          <w:tcPr>
            <w:tcW w:w="4126" w:type="dxa"/>
            <w:shd w:val="clear" w:color="auto" w:fill="002060"/>
            <w:vAlign w:val="center"/>
          </w:tcPr>
          <w:p w14:paraId="0DD14DDA" w14:textId="77777777" w:rsidR="005C7607" w:rsidRPr="00B1419E" w:rsidRDefault="005C7607" w:rsidP="006D78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1419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Location</w:t>
            </w:r>
          </w:p>
        </w:tc>
        <w:tc>
          <w:tcPr>
            <w:tcW w:w="1899" w:type="dxa"/>
            <w:shd w:val="clear" w:color="auto" w:fill="002060"/>
            <w:vAlign w:val="center"/>
          </w:tcPr>
          <w:p w14:paraId="31A44FA8" w14:textId="77777777" w:rsidR="005C7607" w:rsidRPr="00B1419E" w:rsidRDefault="005C7607" w:rsidP="006D78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1419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1755" w:type="dxa"/>
            <w:shd w:val="clear" w:color="auto" w:fill="002060"/>
            <w:vAlign w:val="center"/>
          </w:tcPr>
          <w:p w14:paraId="0790A0FF" w14:textId="77777777" w:rsidR="005C7607" w:rsidRPr="00B1419E" w:rsidRDefault="005C7607" w:rsidP="006D78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1419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Time</w:t>
            </w:r>
          </w:p>
        </w:tc>
      </w:tr>
      <w:tr w:rsidR="005C7607" w:rsidRPr="00C10328" w14:paraId="5E9D7C1F" w14:textId="77777777" w:rsidTr="00B1419E">
        <w:trPr>
          <w:trHeight w:hRule="exact" w:val="901"/>
        </w:trPr>
        <w:tc>
          <w:tcPr>
            <w:tcW w:w="4126" w:type="dxa"/>
            <w:vAlign w:val="center"/>
          </w:tcPr>
          <w:p w14:paraId="24BFCC44" w14:textId="77777777" w:rsidR="005C7607" w:rsidRPr="00C10328" w:rsidRDefault="005C7607" w:rsidP="006D7835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328">
              <w:rPr>
                <w:rFonts w:ascii="Arial" w:hAnsi="Arial" w:cs="Arial"/>
                <w:sz w:val="24"/>
                <w:szCs w:val="24"/>
              </w:rPr>
              <w:t>1236 Gallia Street</w:t>
            </w:r>
          </w:p>
          <w:p w14:paraId="030D7841" w14:textId="7D31ABA9" w:rsidR="005C7607" w:rsidRPr="00C10328" w:rsidRDefault="005C7607" w:rsidP="004044DF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328">
              <w:rPr>
                <w:rFonts w:ascii="Arial" w:hAnsi="Arial" w:cs="Arial"/>
                <w:sz w:val="24"/>
                <w:szCs w:val="24"/>
              </w:rPr>
              <w:t>Portsmouth, Ohio 45662</w:t>
            </w:r>
          </w:p>
        </w:tc>
        <w:tc>
          <w:tcPr>
            <w:tcW w:w="1899" w:type="dxa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497551974"/>
              <w:placeholder>
                <w:docPart w:val="8EFBF0FB743C4BEEB2C614EEA0CD9608"/>
              </w:placeholder>
              <w:date w:fullDate="2025-11-18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36CB0797" w14:textId="68F07488" w:rsidR="005C7607" w:rsidRPr="006914EC" w:rsidRDefault="00F00235" w:rsidP="006D7835">
                <w:pPr>
                  <w:spacing w:line="276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11/18/2025</w:t>
                </w:r>
              </w:p>
            </w:sdtContent>
          </w:sdt>
        </w:tc>
        <w:tc>
          <w:tcPr>
            <w:tcW w:w="1755" w:type="dxa"/>
            <w:vAlign w:val="center"/>
          </w:tcPr>
          <w:p w14:paraId="25EF0B9E" w14:textId="10BF2B5F" w:rsidR="005C7607" w:rsidRPr="006914EC" w:rsidRDefault="006914EC" w:rsidP="006D783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4EC">
              <w:rPr>
                <w:rFonts w:ascii="Arial" w:hAnsi="Arial" w:cs="Arial"/>
                <w:sz w:val="24"/>
                <w:szCs w:val="24"/>
              </w:rPr>
              <w:t>10</w:t>
            </w:r>
            <w:r w:rsidR="005C7607" w:rsidRPr="006914EC">
              <w:rPr>
                <w:rFonts w:ascii="Arial" w:hAnsi="Arial" w:cs="Arial"/>
                <w:sz w:val="24"/>
                <w:szCs w:val="24"/>
              </w:rPr>
              <w:t xml:space="preserve">:00am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time zone"/>
                <w:tag w:val="time zone"/>
                <w:id w:val="-46924126"/>
                <w:placeholder>
                  <w:docPart w:val="D9FAC13B0702478AA120089505BBEF72"/>
                </w:placeholder>
                <w:dropDownList>
                  <w:listItem w:displayText="time zone" w:value="time zone"/>
                  <w:listItem w:displayText="EST" w:value="EST"/>
                  <w:listItem w:displayText="CST" w:value="CST"/>
                  <w:listItem w:displayText="PST" w:value="PST"/>
                  <w:listItem w:displayText="CDT" w:value="CDT"/>
                  <w:listItem w:displayText="MDT" w:value="MDT"/>
                  <w:listItem w:displayText="MST" w:value="MST"/>
                </w:dropDownList>
              </w:sdtPr>
              <w:sdtContent>
                <w:r w:rsidR="005C7607" w:rsidRPr="006914EC">
                  <w:rPr>
                    <w:rFonts w:ascii="Arial" w:hAnsi="Arial" w:cs="Arial"/>
                    <w:sz w:val="24"/>
                    <w:szCs w:val="24"/>
                  </w:rPr>
                  <w:t>EST</w:t>
                </w:r>
              </w:sdtContent>
            </w:sdt>
          </w:p>
        </w:tc>
      </w:tr>
    </w:tbl>
    <w:p w14:paraId="5AAF954A" w14:textId="77777777" w:rsidR="005C7607" w:rsidRDefault="005C7607" w:rsidP="005C7607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p w14:paraId="1CFF2488" w14:textId="77777777" w:rsidR="005C7607" w:rsidRDefault="005C7607" w:rsidP="005C7607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p w14:paraId="0329376C" w14:textId="77777777" w:rsidR="005C7607" w:rsidRDefault="005C7607" w:rsidP="005C7607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p w14:paraId="4E178D5B" w14:textId="77777777" w:rsidR="005C7607" w:rsidRDefault="005C7607" w:rsidP="005C7607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p w14:paraId="47B1974F" w14:textId="11C8A9F2" w:rsidR="005C7607" w:rsidRPr="00B1419E" w:rsidRDefault="005C7607" w:rsidP="005C7607">
      <w:pPr>
        <w:shd w:val="clear" w:color="auto" w:fill="FFFFFF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1032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Please RSVP for the event </w:t>
      </w:r>
      <w:r w:rsidRPr="006914E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by </w:t>
      </w:r>
      <w:sdt>
        <w:sdtPr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id w:val="1706058857"/>
          <w:placeholder>
            <w:docPart w:val="2EF79EF6AC404B179B893234AA23A8FD"/>
          </w:placeholder>
          <w:date w:fullDate="2025-11-04T00:00:00Z">
            <w:dateFormat w:val="M/d/yyyy"/>
            <w:lid w:val="en-US"/>
            <w:storeMappedDataAs w:val="dateTime"/>
            <w:calendar w:val="gregorian"/>
          </w:date>
        </w:sdtPr>
        <w:sdtContent>
          <w:r w:rsidR="00F00235"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  <w:t>11/4/2025</w:t>
          </w:r>
        </w:sdtContent>
      </w:sdt>
      <w:r w:rsidRPr="006914E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to</w:t>
      </w:r>
      <w:r w:rsidRPr="00C1032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RetireeFirst</w:t>
      </w:r>
      <w:r w:rsidRPr="00C10328">
        <w:rPr>
          <w:rFonts w:ascii="Arial" w:hAnsi="Arial" w:cs="Arial"/>
          <w:b/>
          <w:bCs/>
          <w:sz w:val="24"/>
          <w:szCs w:val="24"/>
        </w:rPr>
        <w:t xml:space="preserve"> toll free at (855) 262-9917 (TTY 711) Monday-Friday, 8am-5pm </w:t>
      </w:r>
      <w:sdt>
        <w:sdtPr>
          <w:rPr>
            <w:rFonts w:ascii="Arial" w:hAnsi="Arial" w:cs="Arial"/>
            <w:b/>
            <w:bCs/>
            <w:sz w:val="24"/>
            <w:szCs w:val="24"/>
          </w:rPr>
          <w:alias w:val="time zone"/>
          <w:tag w:val="time zone"/>
          <w:id w:val="-606431901"/>
          <w:placeholder>
            <w:docPart w:val="33D908478B8647AF986967881A740CD2"/>
          </w:placeholder>
          <w:dropDownList>
            <w:listItem w:displayText="time zone" w:value="time zone"/>
            <w:listItem w:displayText="EST" w:value="EST"/>
            <w:listItem w:displayText="CST" w:value="CST"/>
            <w:listItem w:displayText="PST" w:value="PST"/>
            <w:listItem w:displayText="CDT" w:value="CDT"/>
            <w:listItem w:displayText="MDT" w:value="MDT"/>
            <w:listItem w:displayText="MST" w:value="MST"/>
          </w:dropDownList>
        </w:sdtPr>
        <w:sdtContent>
          <w:r w:rsidRPr="00C10328">
            <w:rPr>
              <w:rFonts w:ascii="Arial" w:hAnsi="Arial" w:cs="Arial"/>
              <w:b/>
              <w:bCs/>
              <w:sz w:val="24"/>
              <w:szCs w:val="24"/>
            </w:rPr>
            <w:t>EST</w:t>
          </w:r>
        </w:sdtContent>
      </w:sdt>
      <w:r w:rsidRPr="00C10328">
        <w:rPr>
          <w:rFonts w:ascii="Arial" w:hAnsi="Arial" w:cs="Arial"/>
          <w:b/>
          <w:bCs/>
          <w:sz w:val="24"/>
          <w:szCs w:val="24"/>
        </w:rPr>
        <w:t>.</w:t>
      </w:r>
    </w:p>
    <w:p w14:paraId="1E5935C6" w14:textId="5A2C5D83" w:rsidR="005C7607" w:rsidRPr="00B1419E" w:rsidRDefault="005C7607" w:rsidP="00B1419E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C10328">
        <w:rPr>
          <w:rFonts w:ascii="Arial" w:hAnsi="Arial" w:cs="Arial"/>
          <w:sz w:val="24"/>
          <w:szCs w:val="24"/>
        </w:rPr>
        <w:t xml:space="preserve">We strongly recommend that all Medicare-eligible retirees and/or dependents attend this Retiree event to better understand your plan. Additionally, a </w:t>
      </w:r>
      <w:r w:rsidRPr="00C10328">
        <w:rPr>
          <w:rFonts w:ascii="Arial" w:eastAsia="Calibri" w:hAnsi="Arial" w:cs="Arial"/>
          <w:bCs/>
          <w:color w:val="222222"/>
          <w:sz w:val="24"/>
          <w:szCs w:val="24"/>
        </w:rPr>
        <w:t>Retiree Advocacy Webpage has been set up for easy access to RetireeFirst plan and contact information. You can access this page at www.retireefirst.com/local577.</w:t>
      </w:r>
    </w:p>
    <w:p w14:paraId="65A18434" w14:textId="5C07BAE8" w:rsidR="006435C5" w:rsidRPr="00C10328" w:rsidRDefault="006435C5" w:rsidP="006435C5">
      <w:pPr>
        <w:shd w:val="clear" w:color="auto" w:fill="FFFFFF"/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C10328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Enclosed in this mailing is also a Frequently Asked Questions document to answer questions you might have now. If you have questions about any information in this letter, please do not hesitate to call RetireeFirst Advocates at</w:t>
      </w:r>
      <w:r w:rsidRPr="00C10328"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14:ligatures w14:val="none"/>
        </w:rPr>
        <w:t xml:space="preserve"> toll free (</w:t>
      </w:r>
      <w:r w:rsidR="00385EE3" w:rsidRPr="00C10328"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14:ligatures w14:val="none"/>
        </w:rPr>
        <w:t>855</w:t>
      </w:r>
      <w:r w:rsidRPr="00C10328"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14:ligatures w14:val="none"/>
        </w:rPr>
        <w:t>)</w:t>
      </w:r>
      <w:r w:rsidR="005C7607" w:rsidRPr="00C10328"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14:ligatures w14:val="none"/>
        </w:rPr>
        <w:t xml:space="preserve"> </w:t>
      </w:r>
      <w:r w:rsidR="00385EE3" w:rsidRPr="00C10328"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14:ligatures w14:val="none"/>
        </w:rPr>
        <w:t>262</w:t>
      </w:r>
      <w:r w:rsidRPr="00C10328"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14:ligatures w14:val="none"/>
        </w:rPr>
        <w:t>-</w:t>
      </w:r>
      <w:r w:rsidR="00385EE3" w:rsidRPr="00C10328"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14:ligatures w14:val="none"/>
        </w:rPr>
        <w:t>9917</w:t>
      </w:r>
      <w:r w:rsidRPr="00C10328"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14:ligatures w14:val="none"/>
        </w:rPr>
        <w:t xml:space="preserve"> (TTY 711) Monday-Friday, 8am-5pm </w:t>
      </w:r>
      <w:sdt>
        <w:sdtPr>
          <w:rPr>
            <w:rFonts w:ascii="Arial" w:eastAsia="Calibri" w:hAnsi="Arial" w:cs="Arial"/>
            <w:b/>
            <w:bCs/>
            <w:color w:val="050505"/>
            <w:kern w:val="0"/>
            <w:sz w:val="24"/>
            <w:szCs w:val="24"/>
            <w14:ligatures w14:val="none"/>
          </w:rPr>
          <w:alias w:val="time zone"/>
          <w:tag w:val="time zone"/>
          <w:id w:val="1150324352"/>
          <w:placeholder>
            <w:docPart w:val="E5924A03B1FC4B97B9BCF2EBCA7D6EAE"/>
          </w:placeholder>
          <w:dropDownList>
            <w:listItem w:displayText="time zone" w:value="time zone"/>
            <w:listItem w:displayText="EST" w:value="EST"/>
            <w:listItem w:displayText="CST" w:value="CST"/>
            <w:listItem w:displayText="PST" w:value="PST"/>
            <w:listItem w:displayText="CDT" w:value="CDT"/>
            <w:listItem w:displayText="MDT" w:value="MDT"/>
            <w:listItem w:displayText="MST" w:value="MST"/>
          </w:dropDownList>
        </w:sdtPr>
        <w:sdtContent>
          <w:r w:rsidR="00385EE3" w:rsidRPr="004044DF">
            <w:rPr>
              <w:rFonts w:ascii="Arial" w:eastAsia="Calibri" w:hAnsi="Arial" w:cs="Arial"/>
              <w:b/>
              <w:bCs/>
              <w:color w:val="050505"/>
              <w:kern w:val="0"/>
              <w:sz w:val="24"/>
              <w:szCs w:val="24"/>
              <w14:ligatures w14:val="none"/>
            </w:rPr>
            <w:t>EST</w:t>
          </w:r>
        </w:sdtContent>
      </w:sdt>
      <w:r w:rsidRPr="00C10328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.</w:t>
      </w:r>
    </w:p>
    <w:p w14:paraId="00599D61" w14:textId="77777777" w:rsidR="006435C5" w:rsidRPr="00C10328" w:rsidRDefault="006435C5" w:rsidP="006435C5">
      <w:pPr>
        <w:shd w:val="clear" w:color="auto" w:fill="FFFFFF"/>
        <w:spacing w:after="0" w:line="276" w:lineRule="auto"/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</w:pPr>
    </w:p>
    <w:p w14:paraId="08F74797" w14:textId="77777777" w:rsidR="006435C5" w:rsidRPr="00C10328" w:rsidRDefault="006435C5" w:rsidP="006435C5">
      <w:pPr>
        <w:spacing w:after="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10328">
        <w:rPr>
          <w:rFonts w:ascii="Arial" w:eastAsia="Calibri" w:hAnsi="Arial" w:cs="Arial"/>
          <w:kern w:val="0"/>
          <w:sz w:val="24"/>
          <w:szCs w:val="24"/>
          <w14:ligatures w14:val="none"/>
        </w:rPr>
        <w:t>Sincerely,</w:t>
      </w:r>
    </w:p>
    <w:p w14:paraId="11822BEC" w14:textId="77777777" w:rsidR="006435C5" w:rsidRPr="006435C5" w:rsidRDefault="006435C5" w:rsidP="006435C5">
      <w:pPr>
        <w:spacing w:after="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6C92DC5" w14:textId="3EED91BE" w:rsidR="00B1419E" w:rsidRPr="00B1419E" w:rsidRDefault="00672D11" w:rsidP="006435C5">
      <w:pPr>
        <w:spacing w:after="0" w:line="312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77443D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Plumbers &amp; Steamfitters Local 577 Health &amp; Welfare </w:t>
      </w:r>
      <w:r w:rsidR="004E2175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Fun</w:t>
      </w:r>
      <w:r w:rsidR="00B1419E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d</w:t>
      </w:r>
    </w:p>
    <w:sectPr w:rsidR="00B1419E" w:rsidRPr="00B1419E" w:rsidSect="00B1419E"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2A6B3" w14:textId="77777777" w:rsidR="00AD390F" w:rsidRDefault="00AD390F" w:rsidP="00B636C2">
      <w:pPr>
        <w:spacing w:after="0" w:line="240" w:lineRule="auto"/>
      </w:pPr>
      <w:r>
        <w:separator/>
      </w:r>
    </w:p>
  </w:endnote>
  <w:endnote w:type="continuationSeparator" w:id="0">
    <w:p w14:paraId="39D415E6" w14:textId="77777777" w:rsidR="00AD390F" w:rsidRDefault="00AD390F" w:rsidP="00B6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Calibri" w:hAnsi="Arial" w:cs="Arial"/>
        <w:b/>
        <w:bCs/>
        <w:color w:val="F36C43"/>
        <w:kern w:val="0"/>
        <w:sz w:val="24"/>
        <w:szCs w:val="24"/>
        <w14:ligatures w14:val="none"/>
      </w:rPr>
      <w:id w:val="1477342155"/>
      <w:docPartObj>
        <w:docPartGallery w:val="Page Numbers (Bottom of Page)"/>
        <w:docPartUnique/>
      </w:docPartObj>
    </w:sdtPr>
    <w:sdtContent>
      <w:p w14:paraId="4B7121CE" w14:textId="77777777" w:rsidR="00B1419E" w:rsidRPr="00B636C2" w:rsidRDefault="00B1419E" w:rsidP="00B1419E">
        <w:pPr>
          <w:framePr w:wrap="none" w:vAnchor="text" w:hAnchor="page" w:x="10693" w:y="1"/>
          <w:spacing w:after="0" w:line="312" w:lineRule="auto"/>
          <w:jc w:val="right"/>
          <w:rPr>
            <w:rFonts w:ascii="Arial" w:eastAsia="Calibri" w:hAnsi="Arial" w:cs="Arial"/>
            <w:b/>
            <w:bCs/>
            <w:color w:val="F36C43"/>
            <w:kern w:val="0"/>
            <w:sz w:val="24"/>
            <w:szCs w:val="24"/>
            <w14:ligatures w14:val="none"/>
          </w:rPr>
        </w:pP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begin"/>
        </w: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instrText xml:space="preserve"> PAGE </w:instrText>
        </w: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separate"/>
        </w:r>
        <w:r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t>3</w:t>
        </w: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end"/>
        </w:r>
      </w:p>
    </w:sdtContent>
  </w:sdt>
  <w:p w14:paraId="0F13462B" w14:textId="77777777" w:rsidR="00B1419E" w:rsidRDefault="00B141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Calibri" w:hAnsi="Arial" w:cs="Arial"/>
        <w:b/>
        <w:bCs/>
        <w:color w:val="F36C43"/>
        <w:kern w:val="0"/>
        <w:sz w:val="24"/>
        <w:szCs w:val="24"/>
        <w14:ligatures w14:val="none"/>
      </w:rPr>
      <w:id w:val="-1305777015"/>
      <w:docPartObj>
        <w:docPartGallery w:val="Page Numbers (Bottom of Page)"/>
        <w:docPartUnique/>
      </w:docPartObj>
    </w:sdtPr>
    <w:sdtContent>
      <w:p w14:paraId="73EFEAAA" w14:textId="77777777" w:rsidR="00B636C2" w:rsidRPr="00B636C2" w:rsidRDefault="00B636C2" w:rsidP="00B1419E">
        <w:pPr>
          <w:framePr w:wrap="none" w:vAnchor="text" w:hAnchor="page" w:x="10693" w:y="537"/>
          <w:spacing w:after="0" w:line="312" w:lineRule="auto"/>
          <w:jc w:val="right"/>
          <w:rPr>
            <w:rFonts w:ascii="Arial" w:eastAsia="Calibri" w:hAnsi="Arial" w:cs="Arial"/>
            <w:b/>
            <w:bCs/>
            <w:color w:val="F36C43"/>
            <w:kern w:val="0"/>
            <w:sz w:val="24"/>
            <w:szCs w:val="24"/>
            <w14:ligatures w14:val="none"/>
          </w:rPr>
        </w:pP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begin"/>
        </w: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instrText xml:space="preserve"> PAGE </w:instrText>
        </w: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separate"/>
        </w: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t>1</w:t>
        </w: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end"/>
        </w:r>
      </w:p>
    </w:sdtContent>
  </w:sdt>
  <w:p w14:paraId="55B050FF" w14:textId="782A34C3" w:rsidR="00B636C2" w:rsidRPr="00B1419E" w:rsidRDefault="00B1419E" w:rsidP="00B1419E">
    <w:pPr>
      <w:spacing w:after="0" w:line="312" w:lineRule="auto"/>
      <w:rPr>
        <w:rFonts w:ascii="Arial" w:eastAsia="Calibri" w:hAnsi="Arial" w:cs="Arial"/>
        <w:color w:val="050505"/>
        <w:kern w:val="0"/>
        <w:sz w:val="24"/>
        <w:szCs w:val="24"/>
        <w14:ligatures w14:val="none"/>
      </w:rPr>
    </w:pPr>
    <w:bookmarkStart w:id="2" w:name="_Hlk155789239"/>
    <w:r w:rsidRPr="006435C5">
      <w:rPr>
        <w:rFonts w:ascii="Arial" w:eastAsia="Calibri" w:hAnsi="Arial" w:cs="Arial"/>
        <w:color w:val="050505"/>
        <w:kern w:val="0"/>
        <w:sz w:val="24"/>
        <w:szCs w:val="24"/>
        <w14:ligatures w14:val="none"/>
      </w:rPr>
      <w:t xml:space="preserve">Disclaimer: </w:t>
    </w:r>
    <w:r w:rsidRPr="006435C5">
      <w:rPr>
        <w:rFonts w:ascii="Arial" w:eastAsia="Calibri" w:hAnsi="Arial" w:cs="Arial"/>
        <w:color w:val="000000"/>
        <w:kern w:val="0"/>
        <w:sz w:val="24"/>
        <w:szCs w:val="24"/>
        <w14:ligatures w14:val="none"/>
      </w:rPr>
      <w:t>For complete benefit details please refer to the carrier issued materials. This document includes a simplified summary of benefits and does not create any contractual rights.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Calibri" w:hAnsi="Arial" w:cs="Arial"/>
        <w:b/>
        <w:bCs/>
        <w:color w:val="F36C43"/>
        <w:kern w:val="0"/>
        <w:sz w:val="24"/>
        <w:szCs w:val="24"/>
        <w14:ligatures w14:val="none"/>
      </w:rPr>
      <w:id w:val="597138951"/>
      <w:docPartObj>
        <w:docPartGallery w:val="Page Numbers (Bottom of Page)"/>
        <w:docPartUnique/>
      </w:docPartObj>
    </w:sdtPr>
    <w:sdtContent>
      <w:p w14:paraId="6DEB96C0" w14:textId="77777777" w:rsidR="00B1419E" w:rsidRPr="00B636C2" w:rsidRDefault="00B1419E" w:rsidP="00B1419E">
        <w:pPr>
          <w:framePr w:wrap="none" w:vAnchor="text" w:hAnchor="page" w:x="10693" w:y="1"/>
          <w:spacing w:after="0" w:line="312" w:lineRule="auto"/>
          <w:jc w:val="right"/>
          <w:rPr>
            <w:rFonts w:ascii="Arial" w:eastAsia="Calibri" w:hAnsi="Arial" w:cs="Arial"/>
            <w:b/>
            <w:bCs/>
            <w:color w:val="F36C43"/>
            <w:kern w:val="0"/>
            <w:sz w:val="24"/>
            <w:szCs w:val="24"/>
            <w14:ligatures w14:val="none"/>
          </w:rPr>
        </w:pP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begin"/>
        </w: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instrText xml:space="preserve"> PAGE </w:instrText>
        </w: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separate"/>
        </w:r>
        <w:r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t>3</w:t>
        </w: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end"/>
        </w:r>
      </w:p>
    </w:sdtContent>
  </w:sdt>
  <w:p w14:paraId="6F93BD22" w14:textId="77777777" w:rsidR="00B1419E" w:rsidRDefault="00B14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5CB0" w14:textId="77777777" w:rsidR="00AD390F" w:rsidRDefault="00AD390F" w:rsidP="00B636C2">
      <w:pPr>
        <w:spacing w:after="0" w:line="240" w:lineRule="auto"/>
      </w:pPr>
      <w:r>
        <w:separator/>
      </w:r>
    </w:p>
  </w:footnote>
  <w:footnote w:type="continuationSeparator" w:id="0">
    <w:p w14:paraId="51B859D2" w14:textId="77777777" w:rsidR="00AD390F" w:rsidRDefault="00AD390F" w:rsidP="00B63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3E3F"/>
    <w:multiLevelType w:val="hybridMultilevel"/>
    <w:tmpl w:val="EE0E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5A7E"/>
    <w:multiLevelType w:val="hybridMultilevel"/>
    <w:tmpl w:val="08E23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F5C3E"/>
    <w:multiLevelType w:val="hybridMultilevel"/>
    <w:tmpl w:val="1938CD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D912C6"/>
    <w:multiLevelType w:val="hybridMultilevel"/>
    <w:tmpl w:val="F702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941131">
    <w:abstractNumId w:val="0"/>
  </w:num>
  <w:num w:numId="2" w16cid:durableId="2074892944">
    <w:abstractNumId w:val="3"/>
  </w:num>
  <w:num w:numId="3" w16cid:durableId="1905796965">
    <w:abstractNumId w:val="2"/>
  </w:num>
  <w:num w:numId="4" w16cid:durableId="2078475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BD"/>
    <w:rsid w:val="000233C6"/>
    <w:rsid w:val="000236C5"/>
    <w:rsid w:val="00096413"/>
    <w:rsid w:val="000A01AD"/>
    <w:rsid w:val="000A1953"/>
    <w:rsid w:val="000A5C92"/>
    <w:rsid w:val="000B2656"/>
    <w:rsid w:val="000C5D09"/>
    <w:rsid w:val="000E27C0"/>
    <w:rsid w:val="000E503F"/>
    <w:rsid w:val="000F56B3"/>
    <w:rsid w:val="000F72E1"/>
    <w:rsid w:val="00101AAC"/>
    <w:rsid w:val="00102313"/>
    <w:rsid w:val="00107256"/>
    <w:rsid w:val="0012184E"/>
    <w:rsid w:val="0015134D"/>
    <w:rsid w:val="00175CFF"/>
    <w:rsid w:val="00197350"/>
    <w:rsid w:val="001A6CE3"/>
    <w:rsid w:val="001B14EB"/>
    <w:rsid w:val="001D346C"/>
    <w:rsid w:val="001D491C"/>
    <w:rsid w:val="001E4F4E"/>
    <w:rsid w:val="001E671E"/>
    <w:rsid w:val="00220DA7"/>
    <w:rsid w:val="00232C57"/>
    <w:rsid w:val="00233AEC"/>
    <w:rsid w:val="00267A5A"/>
    <w:rsid w:val="002D640A"/>
    <w:rsid w:val="0036435A"/>
    <w:rsid w:val="00385EE3"/>
    <w:rsid w:val="003D6DE3"/>
    <w:rsid w:val="004044DF"/>
    <w:rsid w:val="004115F6"/>
    <w:rsid w:val="004219F3"/>
    <w:rsid w:val="0044012C"/>
    <w:rsid w:val="004560FB"/>
    <w:rsid w:val="0046091E"/>
    <w:rsid w:val="00475DBA"/>
    <w:rsid w:val="004A5818"/>
    <w:rsid w:val="004B13BD"/>
    <w:rsid w:val="004D5526"/>
    <w:rsid w:val="004E2175"/>
    <w:rsid w:val="00502D59"/>
    <w:rsid w:val="005202FC"/>
    <w:rsid w:val="00532D81"/>
    <w:rsid w:val="005334B5"/>
    <w:rsid w:val="00540768"/>
    <w:rsid w:val="00541B82"/>
    <w:rsid w:val="00574EDC"/>
    <w:rsid w:val="005B6674"/>
    <w:rsid w:val="005C7607"/>
    <w:rsid w:val="005E4BE4"/>
    <w:rsid w:val="006435C5"/>
    <w:rsid w:val="0067030D"/>
    <w:rsid w:val="00672D11"/>
    <w:rsid w:val="006914EC"/>
    <w:rsid w:val="006F6FB4"/>
    <w:rsid w:val="00702EA7"/>
    <w:rsid w:val="0077443D"/>
    <w:rsid w:val="007A4714"/>
    <w:rsid w:val="0080688C"/>
    <w:rsid w:val="00813A10"/>
    <w:rsid w:val="008250BF"/>
    <w:rsid w:val="008532D4"/>
    <w:rsid w:val="008C4B52"/>
    <w:rsid w:val="00976650"/>
    <w:rsid w:val="00982E69"/>
    <w:rsid w:val="009A4274"/>
    <w:rsid w:val="009C1B78"/>
    <w:rsid w:val="00A12D7F"/>
    <w:rsid w:val="00A17B3E"/>
    <w:rsid w:val="00A21446"/>
    <w:rsid w:val="00A2296B"/>
    <w:rsid w:val="00A35EDE"/>
    <w:rsid w:val="00AA2285"/>
    <w:rsid w:val="00AA45FC"/>
    <w:rsid w:val="00AD390F"/>
    <w:rsid w:val="00B01931"/>
    <w:rsid w:val="00B1419E"/>
    <w:rsid w:val="00B518F6"/>
    <w:rsid w:val="00B636C2"/>
    <w:rsid w:val="00B75C31"/>
    <w:rsid w:val="00B80073"/>
    <w:rsid w:val="00BF36FF"/>
    <w:rsid w:val="00C10328"/>
    <w:rsid w:val="00C11C03"/>
    <w:rsid w:val="00C34148"/>
    <w:rsid w:val="00C50B58"/>
    <w:rsid w:val="00C7410A"/>
    <w:rsid w:val="00C95E5C"/>
    <w:rsid w:val="00CA069A"/>
    <w:rsid w:val="00CD5140"/>
    <w:rsid w:val="00CF7B89"/>
    <w:rsid w:val="00D10354"/>
    <w:rsid w:val="00D15867"/>
    <w:rsid w:val="00D20AE1"/>
    <w:rsid w:val="00D22214"/>
    <w:rsid w:val="00DA1491"/>
    <w:rsid w:val="00DA4674"/>
    <w:rsid w:val="00DA4FDC"/>
    <w:rsid w:val="00DC3785"/>
    <w:rsid w:val="00DE43CF"/>
    <w:rsid w:val="00E01426"/>
    <w:rsid w:val="00E3475B"/>
    <w:rsid w:val="00E54751"/>
    <w:rsid w:val="00E6485B"/>
    <w:rsid w:val="00E97CB5"/>
    <w:rsid w:val="00EA17D8"/>
    <w:rsid w:val="00EA44E5"/>
    <w:rsid w:val="00F00235"/>
    <w:rsid w:val="00F14769"/>
    <w:rsid w:val="00F56D08"/>
    <w:rsid w:val="00F86CC1"/>
    <w:rsid w:val="00FB22E4"/>
    <w:rsid w:val="00FB5ABB"/>
    <w:rsid w:val="00F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30DB1"/>
  <w15:chartTrackingRefBased/>
  <w15:docId w15:val="{B0D25761-7A77-4330-8445-433FD819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6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636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3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6C2"/>
  </w:style>
  <w:style w:type="paragraph" w:styleId="Footer">
    <w:name w:val="footer"/>
    <w:basedOn w:val="Normal"/>
    <w:link w:val="FooterChar"/>
    <w:uiPriority w:val="99"/>
    <w:unhideWhenUsed/>
    <w:rsid w:val="00B63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6C2"/>
  </w:style>
  <w:style w:type="table" w:styleId="TableGrid">
    <w:name w:val="Table Grid"/>
    <w:basedOn w:val="TableNormal"/>
    <w:uiPriority w:val="39"/>
    <w:rsid w:val="00B518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2C5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214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4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6CC1"/>
    <w:pPr>
      <w:ind w:left="720"/>
      <w:contextualSpacing/>
    </w:pPr>
  </w:style>
  <w:style w:type="paragraph" w:styleId="Revision">
    <w:name w:val="Revision"/>
    <w:hidden/>
    <w:uiPriority w:val="99"/>
    <w:semiHidden/>
    <w:rsid w:val="0010725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E217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0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2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2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etireefirst.com/local577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ACA2CF4E29412EA7317365A93B5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5B14E-60A5-4ECA-A836-B0AB7FABD8B4}"/>
      </w:docPartPr>
      <w:docPartBody>
        <w:p w:rsidR="0036129B" w:rsidRDefault="00C97E20" w:rsidP="00C97E20">
          <w:pPr>
            <w:pStyle w:val="69ACA2CF4E29412EA7317365A93B59B8"/>
          </w:pPr>
          <w:r w:rsidRPr="004036E1">
            <w:rPr>
              <w:rStyle w:val="PlaceholderText"/>
            </w:rPr>
            <w:t>Choose an item.</w:t>
          </w:r>
        </w:p>
      </w:docPartBody>
    </w:docPart>
    <w:docPart>
      <w:docPartPr>
        <w:name w:val="E5924A03B1FC4B97B9BCF2EBCA7D6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AD5ED-6EFF-4083-8D0F-F05EA38A3BF8}"/>
      </w:docPartPr>
      <w:docPartBody>
        <w:p w:rsidR="0036129B" w:rsidRDefault="00C97E20" w:rsidP="00C97E20">
          <w:pPr>
            <w:pStyle w:val="E5924A03B1FC4B97B9BCF2EBCA7D6EAE"/>
          </w:pPr>
          <w:r w:rsidRPr="004036E1">
            <w:rPr>
              <w:rStyle w:val="PlaceholderText"/>
            </w:rPr>
            <w:t>Choose an item.</w:t>
          </w:r>
        </w:p>
      </w:docPartBody>
    </w:docPart>
    <w:docPart>
      <w:docPartPr>
        <w:name w:val="CE843D6CE3C3420DA4BF65455BD00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4FDD9-1893-478E-926F-445C5795DEC8}"/>
      </w:docPartPr>
      <w:docPartBody>
        <w:p w:rsidR="0036129B" w:rsidRDefault="00C97E20" w:rsidP="00C97E20">
          <w:pPr>
            <w:pStyle w:val="CE843D6CE3C3420DA4BF65455BD00977"/>
          </w:pPr>
          <w:r w:rsidRPr="009066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FBF0FB743C4BEEB2C614EEA0CD9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9A07F-AF4D-45A7-B646-BE6BD2B0BC24}"/>
      </w:docPartPr>
      <w:docPartBody>
        <w:p w:rsidR="00A649F3" w:rsidRDefault="008A3E8C" w:rsidP="008A3E8C">
          <w:pPr>
            <w:pStyle w:val="8EFBF0FB743C4BEEB2C614EEA0CD9608"/>
          </w:pPr>
          <w:r w:rsidRPr="009066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FAC13B0702478AA120089505BBE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15FD7-54E9-4EFF-893E-09808759332F}"/>
      </w:docPartPr>
      <w:docPartBody>
        <w:p w:rsidR="00A649F3" w:rsidRDefault="008A3E8C" w:rsidP="008A3E8C">
          <w:pPr>
            <w:pStyle w:val="D9FAC13B0702478AA120089505BBEF72"/>
          </w:pPr>
          <w:r w:rsidRPr="004036E1">
            <w:rPr>
              <w:rStyle w:val="PlaceholderText"/>
            </w:rPr>
            <w:t>Choose an item.</w:t>
          </w:r>
        </w:p>
      </w:docPartBody>
    </w:docPart>
    <w:docPart>
      <w:docPartPr>
        <w:name w:val="2EF79EF6AC404B179B893234AA23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DA07A-6C6F-41F4-B8E3-D0D975A98891}"/>
      </w:docPartPr>
      <w:docPartBody>
        <w:p w:rsidR="00A649F3" w:rsidRDefault="008A3E8C" w:rsidP="008A3E8C">
          <w:pPr>
            <w:pStyle w:val="2EF79EF6AC404B179B893234AA23A8FD"/>
          </w:pPr>
          <w:r w:rsidRPr="0000480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D908478B8647AF986967881A740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9498B-6584-48C0-A315-9D3C75B832DC}"/>
      </w:docPartPr>
      <w:docPartBody>
        <w:p w:rsidR="00A649F3" w:rsidRDefault="008A3E8C" w:rsidP="008A3E8C">
          <w:pPr>
            <w:pStyle w:val="33D908478B8647AF986967881A740CD2"/>
          </w:pPr>
          <w:r w:rsidRPr="004036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3B"/>
    <w:rsid w:val="000B2656"/>
    <w:rsid w:val="00101AAC"/>
    <w:rsid w:val="00157026"/>
    <w:rsid w:val="001A6CE3"/>
    <w:rsid w:val="001B5C42"/>
    <w:rsid w:val="001C0BB8"/>
    <w:rsid w:val="0026689F"/>
    <w:rsid w:val="00267A5A"/>
    <w:rsid w:val="00317941"/>
    <w:rsid w:val="0036129B"/>
    <w:rsid w:val="003A65EF"/>
    <w:rsid w:val="004219F3"/>
    <w:rsid w:val="0045094B"/>
    <w:rsid w:val="00475DBA"/>
    <w:rsid w:val="00502D59"/>
    <w:rsid w:val="0066331A"/>
    <w:rsid w:val="0067030D"/>
    <w:rsid w:val="00693338"/>
    <w:rsid w:val="006F6FB4"/>
    <w:rsid w:val="007A336C"/>
    <w:rsid w:val="007C7AF2"/>
    <w:rsid w:val="008A3E8C"/>
    <w:rsid w:val="00A649F3"/>
    <w:rsid w:val="00AA45FC"/>
    <w:rsid w:val="00AB5E18"/>
    <w:rsid w:val="00AF3096"/>
    <w:rsid w:val="00BC0A42"/>
    <w:rsid w:val="00C11C03"/>
    <w:rsid w:val="00C97E20"/>
    <w:rsid w:val="00CF7B89"/>
    <w:rsid w:val="00D50E3B"/>
    <w:rsid w:val="00DA1491"/>
    <w:rsid w:val="00EA17D8"/>
    <w:rsid w:val="00F3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3E8C"/>
  </w:style>
  <w:style w:type="paragraph" w:customStyle="1" w:styleId="69ACA2CF4E29412EA7317365A93B59B8">
    <w:name w:val="69ACA2CF4E29412EA7317365A93B59B8"/>
    <w:rsid w:val="00C97E20"/>
  </w:style>
  <w:style w:type="paragraph" w:customStyle="1" w:styleId="E5924A03B1FC4B97B9BCF2EBCA7D6EAE">
    <w:name w:val="E5924A03B1FC4B97B9BCF2EBCA7D6EAE"/>
    <w:rsid w:val="00C97E20"/>
  </w:style>
  <w:style w:type="paragraph" w:customStyle="1" w:styleId="CE843D6CE3C3420DA4BF65455BD00977">
    <w:name w:val="CE843D6CE3C3420DA4BF65455BD00977"/>
    <w:rsid w:val="00C97E20"/>
  </w:style>
  <w:style w:type="paragraph" w:customStyle="1" w:styleId="8EFBF0FB743C4BEEB2C614EEA0CD9608">
    <w:name w:val="8EFBF0FB743C4BEEB2C614EEA0CD9608"/>
    <w:rsid w:val="008A3E8C"/>
  </w:style>
  <w:style w:type="paragraph" w:customStyle="1" w:styleId="D9FAC13B0702478AA120089505BBEF72">
    <w:name w:val="D9FAC13B0702478AA120089505BBEF72"/>
    <w:rsid w:val="008A3E8C"/>
  </w:style>
  <w:style w:type="paragraph" w:customStyle="1" w:styleId="2EF79EF6AC404B179B893234AA23A8FD">
    <w:name w:val="2EF79EF6AC404B179B893234AA23A8FD"/>
    <w:rsid w:val="008A3E8C"/>
  </w:style>
  <w:style w:type="paragraph" w:customStyle="1" w:styleId="33D908478B8647AF986967881A740CD2">
    <w:name w:val="33D908478B8647AF986967881A740CD2"/>
    <w:rsid w:val="008A3E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FBB3A57DDBE46AF42A14911B39C69" ma:contentTypeVersion="9" ma:contentTypeDescription="Create a new document." ma:contentTypeScope="" ma:versionID="dd19e073f6a7e73b34611f8905b4029c">
  <xsd:schema xmlns:xsd="http://www.w3.org/2001/XMLSchema" xmlns:xs="http://www.w3.org/2001/XMLSchema" xmlns:p="http://schemas.microsoft.com/office/2006/metadata/properties" xmlns:ns3="6cadb9e5-eb7b-4035-8342-c1d91b51c596" targetNamespace="http://schemas.microsoft.com/office/2006/metadata/properties" ma:root="true" ma:fieldsID="8a6460fea983918360568da9f02941d2" ns3:_="">
    <xsd:import namespace="6cadb9e5-eb7b-4035-8342-c1d91b51c5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db9e5-eb7b-4035-8342-c1d91b51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AC8AA-420F-404A-8E5E-52839F34A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2A95EE-5FE6-4C1D-A08A-A6F2BBF38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30E4A-9DA3-4644-A59B-5841BAD02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db9e5-eb7b-4035-8342-c1d91b51c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3702</Characters>
  <Application>Microsoft Office Word</Application>
  <DocSecurity>0</DocSecurity>
  <Lines>168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Hullings</dc:creator>
  <cp:keywords/>
  <dc:description/>
  <cp:lastModifiedBy>Christine Martinez</cp:lastModifiedBy>
  <cp:revision>2</cp:revision>
  <cp:lastPrinted>2025-05-07T14:35:00Z</cp:lastPrinted>
  <dcterms:created xsi:type="dcterms:W3CDTF">2025-10-28T20:12:00Z</dcterms:created>
  <dcterms:modified xsi:type="dcterms:W3CDTF">2025-10-28T20:12:00Z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0x010100120FBB3A57DDBE46AF42A14911B39C69</vt:lpwstr>
  </property>
</Properties>
</file>